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before="120" w:after="100" w:line="240" w:lineRule="auto"/>
        <w:rPr>
          <w:rFonts w:ascii="Arial" w:cs="Arial" w:hAnsi="Arial" w:eastAsia="Arial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OPIS MODU</w:t>
      </w:r>
      <w:r>
        <w:rPr>
          <w:rFonts w:ascii="Arial" w:hAnsi="Arial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U ZAJ</w:t>
      </w:r>
      <w:r>
        <w:rPr>
          <w:rFonts w:ascii="Arial" w:hAnsi="Arial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ĘĆ</w:t>
      </w:r>
      <w:r>
        <w:rPr>
          <w:rFonts w:ascii="Arial" w:hAnsi="Arial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/PRZEDMIOTU (SYLABUS) </w:t>
      </w:r>
    </w:p>
    <w:p>
      <w:pPr>
        <w:pStyle w:val="List Paragraph"/>
        <w:numPr>
          <w:ilvl w:val="0"/>
          <w:numId w:val="2"/>
        </w:numPr>
        <w:bidi w:val="0"/>
        <w:spacing w:before="120" w:after="100" w:line="240" w:lineRule="auto"/>
        <w:ind w:right="0"/>
        <w:jc w:val="left"/>
        <w:rPr>
          <w:rFonts w:ascii="Helvetica" w:hAnsi="Helvetica"/>
          <w:sz w:val="22"/>
          <w:szCs w:val="22"/>
          <w:rtl w:val="0"/>
        </w:rPr>
      </w:pPr>
      <w:r>
        <w:rPr>
          <w:rFonts w:ascii="Arial" w:hAnsi="Arial"/>
          <w:b w:val="1"/>
          <w:bCs w:val="1"/>
          <w:sz w:val="22"/>
          <w:szCs w:val="22"/>
          <w:rtl w:val="0"/>
        </w:rPr>
        <w:t>Informacje og</w:t>
      </w:r>
      <w:r>
        <w:rPr>
          <w:rFonts w:ascii="Arial" w:hAnsi="Arial" w:hint="default"/>
          <w:b w:val="1"/>
          <w:bCs w:val="1"/>
          <w:sz w:val="22"/>
          <w:szCs w:val="22"/>
          <w:rtl w:val="0"/>
          <w:lang w:val="es-ES_tradnl"/>
        </w:rPr>
        <w:t>ó</w:t>
      </w:r>
      <w:r>
        <w:rPr>
          <w:rFonts w:ascii="Arial" w:hAnsi="Arial"/>
          <w:b w:val="1"/>
          <w:bCs w:val="1"/>
          <w:sz w:val="22"/>
          <w:szCs w:val="22"/>
          <w:rtl w:val="0"/>
        </w:rPr>
        <w:t>lne</w:t>
      </w:r>
    </w:p>
    <w:p>
      <w:pPr>
        <w:pStyle w:val="List Paragraph"/>
        <w:numPr>
          <w:ilvl w:val="0"/>
          <w:numId w:val="4"/>
        </w:numPr>
        <w:bidi w:val="0"/>
        <w:ind w:right="0"/>
        <w:jc w:val="both"/>
        <w:rPr>
          <w:rFonts w:ascii="Helvetica" w:hAnsi="Helvetica"/>
          <w:sz w:val="20"/>
          <w:szCs w:val="20"/>
          <w:rtl w:val="0"/>
        </w:rPr>
      </w:pPr>
      <w:r>
        <w:rPr>
          <w:rFonts w:ascii="Helvetica" w:hAnsi="Helvetica"/>
          <w:sz w:val="20"/>
          <w:szCs w:val="20"/>
          <w:rtl w:val="0"/>
        </w:rPr>
        <w:t>Nazwa modu</w:t>
      </w:r>
      <w:r>
        <w:rPr>
          <w:rFonts w:ascii="Helvetica" w:hAnsi="Helvetica" w:hint="default"/>
          <w:sz w:val="20"/>
          <w:szCs w:val="20"/>
          <w:rtl w:val="0"/>
        </w:rPr>
        <w:t>ł</w:t>
      </w:r>
      <w:r>
        <w:rPr>
          <w:rFonts w:ascii="Helvetica" w:hAnsi="Helvetica"/>
          <w:sz w:val="20"/>
          <w:szCs w:val="20"/>
          <w:rtl w:val="0"/>
        </w:rPr>
        <w:t>u zaj</w:t>
      </w:r>
      <w:r>
        <w:rPr>
          <w:rFonts w:ascii="Helvetica" w:hAnsi="Helvetica" w:hint="default"/>
          <w:sz w:val="20"/>
          <w:szCs w:val="20"/>
          <w:rtl w:val="0"/>
        </w:rPr>
        <w:t>ęć</w:t>
      </w:r>
      <w:r>
        <w:rPr>
          <w:rFonts w:ascii="Helvetica" w:hAnsi="Helvetica"/>
          <w:sz w:val="20"/>
          <w:szCs w:val="20"/>
          <w:rtl w:val="0"/>
        </w:rPr>
        <w:t xml:space="preserve">/przedmiotu </w:t>
      </w:r>
      <w:r>
        <w:rPr>
          <w:rFonts w:ascii="Helvetica" w:hAnsi="Helvetica" w:hint="default"/>
          <w:sz w:val="20"/>
          <w:szCs w:val="20"/>
          <w:rtl w:val="0"/>
        </w:rPr>
        <w:t xml:space="preserve">– </w:t>
      </w:r>
      <w:r>
        <w:rPr>
          <w:rFonts w:ascii="Helvetica" w:hAnsi="Helvetica"/>
          <w:b w:val="1"/>
          <w:bCs w:val="1"/>
          <w:sz w:val="20"/>
          <w:szCs w:val="20"/>
          <w:rtl w:val="0"/>
        </w:rPr>
        <w:t>Obrazy w procesie. Wybrane zjawiska i zagadnienia z historii malarstwa od XIX do XXI wieku</w:t>
      </w:r>
      <w:r>
        <w:rPr>
          <w:rFonts w:ascii="Helvetica" w:hAnsi="Helvetica"/>
          <w:sz w:val="20"/>
          <w:szCs w:val="20"/>
          <w:rtl w:val="0"/>
        </w:rPr>
        <w:t xml:space="preserve"> </w:t>
      </w:r>
    </w:p>
    <w:p>
      <w:pPr>
        <w:pStyle w:val="List Paragraph"/>
        <w:spacing w:before="120" w:after="100" w:line="240" w:lineRule="auto"/>
        <w:ind w:left="993" w:firstLine="0"/>
        <w:rPr>
          <w:rFonts w:ascii="Arial" w:cs="Arial" w:hAnsi="Arial" w:eastAsia="Arial"/>
          <w:sz w:val="20"/>
          <w:szCs w:val="20"/>
        </w:rPr>
      </w:pPr>
    </w:p>
    <w:p>
      <w:pPr>
        <w:pStyle w:val="List Paragraph"/>
        <w:numPr>
          <w:ilvl w:val="0"/>
          <w:numId w:val="5"/>
        </w:numPr>
        <w:bidi w:val="0"/>
        <w:spacing w:before="120" w:after="100" w:line="240" w:lineRule="auto"/>
        <w:ind w:right="0"/>
        <w:jc w:val="left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Kod modu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u zaj</w:t>
      </w:r>
      <w:r>
        <w:rPr>
          <w:rFonts w:ascii="Arial" w:hAnsi="Arial" w:hint="default"/>
          <w:sz w:val="20"/>
          <w:szCs w:val="20"/>
          <w:rtl w:val="0"/>
        </w:rPr>
        <w:t>ęć</w:t>
      </w:r>
      <w:r>
        <w:rPr>
          <w:rFonts w:ascii="Arial" w:hAnsi="Arial"/>
          <w:sz w:val="20"/>
          <w:szCs w:val="20"/>
          <w:rtl w:val="0"/>
        </w:rPr>
        <w:t xml:space="preserve">/przedmiotu </w:t>
      </w:r>
      <w:r>
        <w:rPr>
          <w:rFonts w:ascii="Arial" w:hAnsi="Arial" w:hint="default"/>
          <w:sz w:val="20"/>
          <w:szCs w:val="20"/>
          <w:rtl w:val="0"/>
        </w:rPr>
        <w:t xml:space="preserve">– </w:t>
      </w:r>
      <w:r>
        <w:rPr>
          <w:rFonts w:ascii="Arial" w:hAnsi="Arial"/>
          <w:sz w:val="20"/>
          <w:szCs w:val="20"/>
          <w:rtl w:val="0"/>
        </w:rPr>
        <w:t>21-WZDS-OP-HS</w:t>
      </w:r>
    </w:p>
    <w:p>
      <w:pPr>
        <w:pStyle w:val="List Paragraph"/>
        <w:numPr>
          <w:ilvl w:val="0"/>
          <w:numId w:val="5"/>
        </w:numPr>
        <w:bidi w:val="0"/>
        <w:spacing w:before="120" w:after="100" w:line="240" w:lineRule="auto"/>
        <w:ind w:right="0"/>
        <w:jc w:val="left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Rodzaj modu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u zaj</w:t>
      </w:r>
      <w:r>
        <w:rPr>
          <w:rFonts w:ascii="Arial" w:hAnsi="Arial" w:hint="default"/>
          <w:sz w:val="20"/>
          <w:szCs w:val="20"/>
          <w:rtl w:val="0"/>
        </w:rPr>
        <w:t>ęć</w:t>
      </w:r>
      <w:r>
        <w:rPr>
          <w:rFonts w:ascii="Arial" w:hAnsi="Arial"/>
          <w:sz w:val="20"/>
          <w:szCs w:val="20"/>
          <w:rtl w:val="0"/>
        </w:rPr>
        <w:t>/przedmiotu (obowi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 xml:space="preserve">zkowy lub fakultatywny) </w:t>
      </w:r>
      <w:r>
        <w:rPr>
          <w:rFonts w:ascii="Arial" w:hAnsi="Arial" w:hint="default"/>
          <w:sz w:val="20"/>
          <w:szCs w:val="20"/>
          <w:rtl w:val="0"/>
        </w:rPr>
        <w:t xml:space="preserve">– </w:t>
      </w:r>
      <w:r>
        <w:rPr>
          <w:rFonts w:ascii="Arial" w:hAnsi="Arial"/>
          <w:sz w:val="20"/>
          <w:szCs w:val="20"/>
          <w:rtl w:val="0"/>
        </w:rPr>
        <w:t>fakultatywny</w:t>
      </w:r>
    </w:p>
    <w:p>
      <w:pPr>
        <w:pStyle w:val="List Paragraph"/>
        <w:numPr>
          <w:ilvl w:val="0"/>
          <w:numId w:val="5"/>
        </w:numPr>
        <w:bidi w:val="0"/>
        <w:spacing w:before="120" w:after="100" w:line="240" w:lineRule="auto"/>
        <w:ind w:right="0"/>
        <w:jc w:val="left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Kierunek studi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</w:rPr>
        <w:t xml:space="preserve">w </w:t>
      </w:r>
      <w:r>
        <w:rPr>
          <w:rFonts w:ascii="Arial" w:hAnsi="Arial" w:hint="default"/>
          <w:sz w:val="20"/>
          <w:szCs w:val="20"/>
          <w:rtl w:val="0"/>
        </w:rPr>
        <w:t xml:space="preserve">– </w:t>
      </w:r>
      <w:r>
        <w:rPr>
          <w:rFonts w:ascii="Arial" w:hAnsi="Arial"/>
          <w:sz w:val="20"/>
          <w:szCs w:val="20"/>
          <w:rtl w:val="0"/>
        </w:rPr>
        <w:t>historia sztuki</w:t>
      </w:r>
    </w:p>
    <w:p>
      <w:pPr>
        <w:pStyle w:val="List Paragraph"/>
        <w:numPr>
          <w:ilvl w:val="0"/>
          <w:numId w:val="5"/>
        </w:numPr>
        <w:bidi w:val="0"/>
        <w:spacing w:before="120" w:after="100" w:line="240" w:lineRule="auto"/>
        <w:ind w:right="0"/>
        <w:jc w:val="left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Poziom kszta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cenia  (I lub II stopie</w:t>
      </w:r>
      <w:r>
        <w:rPr>
          <w:rFonts w:ascii="Arial" w:hAnsi="Arial" w:hint="default"/>
          <w:sz w:val="20"/>
          <w:szCs w:val="20"/>
          <w:rtl w:val="0"/>
        </w:rPr>
        <w:t>ń</w:t>
      </w:r>
      <w:r>
        <w:rPr>
          <w:rFonts w:ascii="Arial" w:hAnsi="Arial"/>
          <w:sz w:val="20"/>
          <w:szCs w:val="20"/>
          <w:rtl w:val="0"/>
        </w:rPr>
        <w:t xml:space="preserve">, jednolite studia magisterskie) </w:t>
      </w:r>
      <w:r>
        <w:rPr>
          <w:rFonts w:ascii="Arial" w:hAnsi="Arial" w:hint="default"/>
          <w:sz w:val="20"/>
          <w:szCs w:val="20"/>
          <w:rtl w:val="0"/>
        </w:rPr>
        <w:t xml:space="preserve">– </w:t>
      </w:r>
      <w:r>
        <w:rPr>
          <w:rFonts w:ascii="Arial" w:hAnsi="Arial"/>
          <w:sz w:val="20"/>
          <w:szCs w:val="20"/>
          <w:rtl w:val="0"/>
          <w:lang w:val="en-US"/>
        </w:rPr>
        <w:t>I stopie</w:t>
      </w:r>
      <w:r>
        <w:rPr>
          <w:rFonts w:ascii="Arial" w:hAnsi="Arial" w:hint="default"/>
          <w:sz w:val="20"/>
          <w:szCs w:val="20"/>
          <w:rtl w:val="0"/>
        </w:rPr>
        <w:t>ń</w:t>
      </w:r>
    </w:p>
    <w:p>
      <w:pPr>
        <w:pStyle w:val="List Paragraph"/>
        <w:numPr>
          <w:ilvl w:val="0"/>
          <w:numId w:val="5"/>
        </w:numPr>
        <w:bidi w:val="0"/>
        <w:spacing w:before="120" w:after="100" w:line="240" w:lineRule="auto"/>
        <w:ind w:right="0"/>
        <w:jc w:val="left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Profil kszta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cenia (og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</w:rPr>
        <w:t xml:space="preserve">lnoakademicki / praktyczny) </w:t>
      </w:r>
      <w:r>
        <w:rPr>
          <w:rFonts w:ascii="Arial" w:hAnsi="Arial" w:hint="default"/>
          <w:sz w:val="20"/>
          <w:szCs w:val="20"/>
          <w:rtl w:val="0"/>
        </w:rPr>
        <w:t xml:space="preserve">– </w:t>
      </w:r>
      <w:r>
        <w:rPr>
          <w:rFonts w:ascii="Arial" w:hAnsi="Arial"/>
          <w:sz w:val="20"/>
          <w:szCs w:val="20"/>
          <w:rtl w:val="0"/>
        </w:rPr>
        <w:t>og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</w:rPr>
        <w:t>lnoakademicki</w:t>
      </w:r>
    </w:p>
    <w:p>
      <w:pPr>
        <w:pStyle w:val="List Paragraph"/>
        <w:numPr>
          <w:ilvl w:val="0"/>
          <w:numId w:val="5"/>
        </w:numPr>
        <w:bidi w:val="0"/>
        <w:spacing w:before="120" w:after="100" w:line="240" w:lineRule="auto"/>
        <w:ind w:right="0"/>
        <w:jc w:val="left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Rok studi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</w:rPr>
        <w:t>w (je</w:t>
      </w:r>
      <w:r>
        <w:rPr>
          <w:rFonts w:ascii="Arial" w:hAnsi="Arial" w:hint="default"/>
          <w:sz w:val="20"/>
          <w:szCs w:val="20"/>
          <w:rtl w:val="0"/>
        </w:rPr>
        <w:t>ś</w:t>
      </w:r>
      <w:r>
        <w:rPr>
          <w:rFonts w:ascii="Arial" w:hAnsi="Arial"/>
          <w:sz w:val="20"/>
          <w:szCs w:val="20"/>
          <w:rtl w:val="0"/>
        </w:rPr>
        <w:t>li obowi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 xml:space="preserve">zuje) </w:t>
      </w:r>
      <w:r>
        <w:rPr>
          <w:rFonts w:ascii="Arial" w:hAnsi="Arial" w:hint="default"/>
          <w:sz w:val="20"/>
          <w:szCs w:val="20"/>
          <w:rtl w:val="0"/>
        </w:rPr>
        <w:t xml:space="preserve">– </w:t>
      </w:r>
    </w:p>
    <w:p>
      <w:pPr>
        <w:pStyle w:val="List Paragraph"/>
        <w:numPr>
          <w:ilvl w:val="0"/>
          <w:numId w:val="5"/>
        </w:numPr>
        <w:bidi w:val="0"/>
        <w:spacing w:before="120" w:after="100" w:line="240" w:lineRule="auto"/>
        <w:ind w:right="0"/>
        <w:jc w:val="left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Rodzaje zaj</w:t>
      </w:r>
      <w:r>
        <w:rPr>
          <w:rFonts w:ascii="Arial" w:hAnsi="Arial" w:hint="default"/>
          <w:sz w:val="20"/>
          <w:szCs w:val="20"/>
          <w:rtl w:val="0"/>
        </w:rPr>
        <w:t xml:space="preserve">ęć </w:t>
      </w:r>
      <w:r>
        <w:rPr>
          <w:rFonts w:ascii="Arial" w:hAnsi="Arial"/>
          <w:sz w:val="20"/>
          <w:szCs w:val="20"/>
          <w:rtl w:val="0"/>
        </w:rPr>
        <w:t xml:space="preserve">i liczba godzin (np.: 15 h W, 30 h </w:t>
      </w:r>
      <w:r>
        <w:rPr>
          <w:rFonts w:ascii="Arial" w:hAnsi="Arial" w:hint="default"/>
          <w:sz w:val="20"/>
          <w:szCs w:val="20"/>
          <w:rtl w:val="0"/>
        </w:rPr>
        <w:t>Ć</w:t>
      </w:r>
      <w:r>
        <w:rPr>
          <w:rFonts w:ascii="Arial" w:hAnsi="Arial"/>
          <w:sz w:val="20"/>
          <w:szCs w:val="20"/>
          <w:rtl w:val="0"/>
          <w:lang w:val="de-DE"/>
        </w:rPr>
        <w:t xml:space="preserve">W) </w:t>
      </w:r>
      <w:r>
        <w:rPr>
          <w:rFonts w:ascii="Arial" w:hAnsi="Arial" w:hint="default"/>
          <w:sz w:val="20"/>
          <w:szCs w:val="20"/>
          <w:rtl w:val="0"/>
        </w:rPr>
        <w:t xml:space="preserve">– </w:t>
      </w:r>
      <w:r>
        <w:rPr>
          <w:rFonts w:ascii="Arial" w:hAnsi="Arial"/>
          <w:sz w:val="20"/>
          <w:szCs w:val="20"/>
          <w:rtl w:val="0"/>
        </w:rPr>
        <w:t xml:space="preserve">30 </w:t>
      </w:r>
      <w:r>
        <w:rPr>
          <w:rFonts w:ascii="Arial" w:hAnsi="Arial" w:hint="default"/>
          <w:sz w:val="20"/>
          <w:szCs w:val="20"/>
          <w:rtl w:val="0"/>
        </w:rPr>
        <w:t>ć</w:t>
      </w:r>
      <w:r>
        <w:rPr>
          <w:rFonts w:ascii="Arial" w:hAnsi="Arial"/>
          <w:sz w:val="20"/>
          <w:szCs w:val="20"/>
          <w:rtl w:val="0"/>
          <w:lang w:val="en-US"/>
        </w:rPr>
        <w:t>w</w:t>
      </w:r>
    </w:p>
    <w:p>
      <w:pPr>
        <w:pStyle w:val="List Paragraph"/>
        <w:numPr>
          <w:ilvl w:val="0"/>
          <w:numId w:val="5"/>
        </w:numPr>
        <w:bidi w:val="0"/>
        <w:spacing w:before="120" w:after="100" w:line="240" w:lineRule="auto"/>
        <w:ind w:right="0"/>
        <w:jc w:val="left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Liczba punkt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  <w:lang w:val="en-US"/>
        </w:rPr>
        <w:t xml:space="preserve">w ECTS </w:t>
      </w:r>
      <w:r>
        <w:rPr>
          <w:rFonts w:ascii="Arial" w:hAnsi="Arial" w:hint="default"/>
          <w:sz w:val="20"/>
          <w:szCs w:val="20"/>
          <w:rtl w:val="0"/>
        </w:rPr>
        <w:t xml:space="preserve">–   </w:t>
      </w:r>
      <w:r>
        <w:rPr>
          <w:rFonts w:ascii="Arial" w:hAnsi="Arial"/>
          <w:sz w:val="20"/>
          <w:szCs w:val="20"/>
          <w:rtl w:val="0"/>
        </w:rPr>
        <w:t>3</w:t>
      </w:r>
    </w:p>
    <w:p>
      <w:pPr>
        <w:pStyle w:val="List Paragraph"/>
        <w:numPr>
          <w:ilvl w:val="0"/>
          <w:numId w:val="6"/>
        </w:numPr>
        <w:bidi w:val="0"/>
        <w:spacing w:before="120" w:after="100" w:line="240" w:lineRule="auto"/>
        <w:ind w:right="0"/>
        <w:jc w:val="left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Imi</w:t>
      </w:r>
      <w:r>
        <w:rPr>
          <w:rFonts w:ascii="Arial" w:hAnsi="Arial" w:hint="default"/>
          <w:sz w:val="20"/>
          <w:szCs w:val="20"/>
          <w:rtl w:val="0"/>
        </w:rPr>
        <w:t>ę</w:t>
      </w:r>
      <w:r>
        <w:rPr>
          <w:rFonts w:ascii="Arial" w:hAnsi="Arial"/>
          <w:sz w:val="20"/>
          <w:szCs w:val="20"/>
          <w:rtl w:val="0"/>
        </w:rPr>
        <w:t>, nazwisko, tytu</w:t>
      </w:r>
      <w:r>
        <w:rPr>
          <w:rFonts w:ascii="Arial" w:hAnsi="Arial" w:hint="default"/>
          <w:sz w:val="20"/>
          <w:szCs w:val="20"/>
          <w:rtl w:val="0"/>
        </w:rPr>
        <w:t xml:space="preserve">ł </w:t>
      </w:r>
      <w:r>
        <w:rPr>
          <w:rFonts w:ascii="Arial" w:hAnsi="Arial"/>
          <w:sz w:val="20"/>
          <w:szCs w:val="20"/>
          <w:rtl w:val="0"/>
        </w:rPr>
        <w:t>/ stopie</w:t>
      </w:r>
      <w:r>
        <w:rPr>
          <w:rFonts w:ascii="Arial" w:hAnsi="Arial" w:hint="default"/>
          <w:sz w:val="20"/>
          <w:szCs w:val="20"/>
          <w:rtl w:val="0"/>
        </w:rPr>
        <w:t xml:space="preserve">ń </w:t>
      </w:r>
      <w:r>
        <w:rPr>
          <w:rFonts w:ascii="Arial" w:hAnsi="Arial"/>
          <w:sz w:val="20"/>
          <w:szCs w:val="20"/>
          <w:rtl w:val="0"/>
        </w:rPr>
        <w:t>naukowy, adres e-mail wyk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adowcy (wyk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adowc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</w:rPr>
        <w:t>w*) /prowadz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cych zaj</w:t>
      </w:r>
      <w:r>
        <w:rPr>
          <w:rFonts w:ascii="Arial" w:hAnsi="Arial" w:hint="default"/>
          <w:sz w:val="20"/>
          <w:szCs w:val="20"/>
          <w:rtl w:val="0"/>
        </w:rPr>
        <w:t>ę</w:t>
      </w:r>
      <w:r>
        <w:rPr>
          <w:rFonts w:ascii="Arial" w:hAnsi="Arial"/>
          <w:sz w:val="20"/>
          <w:szCs w:val="20"/>
          <w:rtl w:val="0"/>
          <w:lang w:val="it-IT"/>
        </w:rPr>
        <w:t xml:space="preserve">cia </w:t>
      </w:r>
      <w:r>
        <w:rPr>
          <w:rFonts w:ascii="Arial" w:hAnsi="Arial" w:hint="default"/>
          <w:sz w:val="20"/>
          <w:szCs w:val="20"/>
          <w:rtl w:val="0"/>
        </w:rPr>
        <w:t xml:space="preserve">– </w:t>
      </w:r>
      <w:r>
        <w:rPr>
          <w:rFonts w:ascii="Arial" w:hAnsi="Arial"/>
          <w:b w:val="1"/>
          <w:bCs w:val="1"/>
          <w:sz w:val="20"/>
          <w:szCs w:val="20"/>
          <w:rtl w:val="0"/>
          <w:lang w:val="de-DE"/>
        </w:rPr>
        <w:t xml:space="preserve">dr hab. 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>Ł</w:t>
      </w:r>
      <w:r>
        <w:rPr>
          <w:rFonts w:ascii="Arial" w:hAnsi="Arial"/>
          <w:b w:val="1"/>
          <w:bCs w:val="1"/>
          <w:sz w:val="20"/>
          <w:szCs w:val="20"/>
          <w:rtl w:val="0"/>
        </w:rPr>
        <w:t>ukasz Kiepuszewski prof. UAM</w:t>
      </w:r>
    </w:p>
    <w:p>
      <w:pPr>
        <w:pStyle w:val="List Paragraph"/>
        <w:numPr>
          <w:ilvl w:val="0"/>
          <w:numId w:val="6"/>
        </w:numPr>
        <w:bidi w:val="0"/>
        <w:spacing w:before="120" w:after="100" w:line="240" w:lineRule="auto"/>
        <w:ind w:right="0"/>
        <w:jc w:val="left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J</w:t>
      </w:r>
      <w:r>
        <w:rPr>
          <w:rFonts w:ascii="Arial" w:hAnsi="Arial" w:hint="default"/>
          <w:sz w:val="20"/>
          <w:szCs w:val="20"/>
          <w:rtl w:val="0"/>
        </w:rPr>
        <w:t>ę</w:t>
      </w:r>
      <w:r>
        <w:rPr>
          <w:rFonts w:ascii="Arial" w:hAnsi="Arial"/>
          <w:sz w:val="20"/>
          <w:szCs w:val="20"/>
          <w:rtl w:val="0"/>
        </w:rPr>
        <w:t>zyk wyk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 xml:space="preserve">adowy </w:t>
      </w:r>
      <w:r>
        <w:rPr>
          <w:rFonts w:ascii="Arial" w:hAnsi="Arial" w:hint="default"/>
          <w:sz w:val="20"/>
          <w:szCs w:val="20"/>
          <w:rtl w:val="0"/>
        </w:rPr>
        <w:t xml:space="preserve">– </w:t>
      </w:r>
      <w:r>
        <w:rPr>
          <w:rFonts w:ascii="Arial" w:hAnsi="Arial"/>
          <w:sz w:val="20"/>
          <w:szCs w:val="20"/>
          <w:rtl w:val="0"/>
        </w:rPr>
        <w:t>Polski</w:t>
      </w:r>
    </w:p>
    <w:p>
      <w:pPr>
        <w:pStyle w:val="List Paragraph"/>
        <w:numPr>
          <w:ilvl w:val="0"/>
          <w:numId w:val="6"/>
        </w:numPr>
        <w:bidi w:val="0"/>
        <w:spacing w:before="120" w:after="120" w:line="240" w:lineRule="auto"/>
        <w:ind w:right="0"/>
        <w:jc w:val="left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Modu</w:t>
      </w:r>
      <w:r>
        <w:rPr>
          <w:rFonts w:ascii="Arial" w:hAnsi="Arial" w:hint="default"/>
          <w:sz w:val="20"/>
          <w:szCs w:val="20"/>
          <w:rtl w:val="0"/>
        </w:rPr>
        <w:t xml:space="preserve">ł </w:t>
      </w:r>
      <w:r>
        <w:rPr>
          <w:rFonts w:ascii="Arial" w:hAnsi="Arial"/>
          <w:sz w:val="20"/>
          <w:szCs w:val="20"/>
          <w:rtl w:val="0"/>
        </w:rPr>
        <w:t>zaj</w:t>
      </w:r>
      <w:r>
        <w:rPr>
          <w:rFonts w:ascii="Arial" w:hAnsi="Arial" w:hint="default"/>
          <w:sz w:val="20"/>
          <w:szCs w:val="20"/>
          <w:rtl w:val="0"/>
        </w:rPr>
        <w:t xml:space="preserve">ęć </w:t>
      </w:r>
      <w:r>
        <w:rPr>
          <w:rFonts w:ascii="Arial" w:hAnsi="Arial"/>
          <w:sz w:val="20"/>
          <w:szCs w:val="20"/>
          <w:rtl w:val="0"/>
        </w:rPr>
        <w:t>/ przedmiotu prowadzony zdalnie (e-learning) (tak [cz</w:t>
      </w:r>
      <w:r>
        <w:rPr>
          <w:rFonts w:ascii="Arial" w:hAnsi="Arial" w:hint="default"/>
          <w:sz w:val="20"/>
          <w:szCs w:val="20"/>
          <w:rtl w:val="0"/>
        </w:rPr>
        <w:t>ęś</w:t>
      </w:r>
      <w:r>
        <w:rPr>
          <w:rFonts w:ascii="Arial" w:hAnsi="Arial"/>
          <w:sz w:val="20"/>
          <w:szCs w:val="20"/>
          <w:rtl w:val="0"/>
        </w:rPr>
        <w:t>ciowo/w ca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o</w:t>
      </w:r>
      <w:r>
        <w:rPr>
          <w:rFonts w:ascii="Arial" w:hAnsi="Arial" w:hint="default"/>
          <w:sz w:val="20"/>
          <w:szCs w:val="20"/>
          <w:rtl w:val="0"/>
        </w:rPr>
        <w:t>ś</w:t>
      </w:r>
      <w:r>
        <w:rPr>
          <w:rFonts w:ascii="Arial" w:hAnsi="Arial"/>
          <w:sz w:val="20"/>
          <w:szCs w:val="20"/>
          <w:rtl w:val="0"/>
          <w:lang w:val="en-US"/>
        </w:rPr>
        <w:t>ci] / nie)</w:t>
      </w:r>
    </w:p>
    <w:p>
      <w:pPr>
        <w:pStyle w:val="Normal.0"/>
        <w:spacing w:before="120" w:after="120" w:line="240" w:lineRule="auto"/>
        <w:rPr>
          <w:rFonts w:ascii="Arial" w:cs="Arial" w:hAnsi="Arial" w:eastAsia="Arial"/>
          <w:sz w:val="16"/>
          <w:szCs w:val="16"/>
        </w:rPr>
      </w:pPr>
      <w:r>
        <w:rPr>
          <w:rFonts w:ascii="Arial" w:hAnsi="Arial"/>
          <w:sz w:val="16"/>
          <w:szCs w:val="16"/>
          <w:rtl w:val="0"/>
        </w:rPr>
        <w:t>*prosz</w:t>
      </w:r>
      <w:r>
        <w:rPr>
          <w:rFonts w:ascii="Arial" w:hAnsi="Arial" w:hint="default"/>
          <w:sz w:val="16"/>
          <w:szCs w:val="16"/>
          <w:rtl w:val="0"/>
        </w:rPr>
        <w:t xml:space="preserve">ę </w:t>
      </w:r>
      <w:r>
        <w:rPr>
          <w:rFonts w:ascii="Arial" w:hAnsi="Arial"/>
          <w:sz w:val="16"/>
          <w:szCs w:val="16"/>
          <w:rtl w:val="0"/>
        </w:rPr>
        <w:t>podkre</w:t>
      </w:r>
      <w:r>
        <w:rPr>
          <w:rFonts w:ascii="Arial" w:hAnsi="Arial" w:hint="default"/>
          <w:sz w:val="16"/>
          <w:szCs w:val="16"/>
          <w:rtl w:val="0"/>
        </w:rPr>
        <w:t>ś</w:t>
      </w:r>
      <w:r>
        <w:rPr>
          <w:rFonts w:ascii="Arial" w:hAnsi="Arial"/>
          <w:sz w:val="16"/>
          <w:szCs w:val="16"/>
          <w:rtl w:val="0"/>
        </w:rPr>
        <w:t>li</w:t>
      </w:r>
      <w:r>
        <w:rPr>
          <w:rFonts w:ascii="Arial" w:hAnsi="Arial" w:hint="default"/>
          <w:sz w:val="16"/>
          <w:szCs w:val="16"/>
          <w:rtl w:val="0"/>
        </w:rPr>
        <w:t xml:space="preserve">ć </w:t>
      </w:r>
      <w:r>
        <w:rPr>
          <w:rFonts w:ascii="Arial" w:hAnsi="Arial"/>
          <w:sz w:val="16"/>
          <w:szCs w:val="16"/>
          <w:rtl w:val="0"/>
        </w:rPr>
        <w:t>koordynatora przedmiotu</w:t>
      </w:r>
    </w:p>
    <w:p>
      <w:pPr>
        <w:pStyle w:val="Normal.0"/>
        <w:spacing w:before="120" w:after="120" w:line="240" w:lineRule="auto"/>
        <w:rPr>
          <w:rFonts w:ascii="Arial" w:cs="Arial" w:hAnsi="Arial" w:eastAsia="Arial"/>
          <w:sz w:val="16"/>
          <w:szCs w:val="16"/>
        </w:rPr>
      </w:pPr>
    </w:p>
    <w:p>
      <w:pPr>
        <w:pStyle w:val="List Paragraph"/>
        <w:numPr>
          <w:ilvl w:val="0"/>
          <w:numId w:val="7"/>
        </w:numPr>
        <w:bidi w:val="0"/>
        <w:spacing w:before="120" w:after="100" w:line="240" w:lineRule="auto"/>
        <w:ind w:right="0"/>
        <w:jc w:val="left"/>
        <w:rPr>
          <w:rFonts w:ascii="Arial" w:hAnsi="Arial"/>
          <w:b w:val="1"/>
          <w:bCs w:val="1"/>
          <w:rtl w:val="0"/>
        </w:rPr>
      </w:pPr>
      <w:r>
        <w:rPr>
          <w:rFonts w:ascii="Arial" w:hAnsi="Arial"/>
          <w:b w:val="1"/>
          <w:bCs w:val="1"/>
          <w:rtl w:val="0"/>
        </w:rPr>
        <w:t>Informacje szczeg</w:t>
      </w:r>
      <w:r>
        <w:rPr>
          <w:rFonts w:ascii="Arial" w:hAnsi="Arial" w:hint="default"/>
          <w:b w:val="1"/>
          <w:bCs w:val="1"/>
          <w:rtl w:val="0"/>
        </w:rPr>
        <w:t>ół</w:t>
      </w:r>
      <w:r>
        <w:rPr>
          <w:rFonts w:ascii="Arial" w:hAnsi="Arial"/>
          <w:b w:val="1"/>
          <w:bCs w:val="1"/>
          <w:rtl w:val="0"/>
        </w:rPr>
        <w:t>owe</w:t>
      </w:r>
    </w:p>
    <w:p>
      <w:pPr>
        <w:pStyle w:val="List Paragraph"/>
        <w:numPr>
          <w:ilvl w:val="0"/>
          <w:numId w:val="9"/>
        </w:numPr>
        <w:bidi w:val="0"/>
        <w:spacing w:before="120" w:after="100" w:line="240" w:lineRule="auto"/>
        <w:ind w:right="0"/>
        <w:jc w:val="left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Cele modu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u zaj</w:t>
      </w:r>
      <w:r>
        <w:rPr>
          <w:rFonts w:ascii="Arial" w:hAnsi="Arial" w:hint="default"/>
          <w:sz w:val="20"/>
          <w:szCs w:val="20"/>
          <w:rtl w:val="0"/>
        </w:rPr>
        <w:t>ęć</w:t>
      </w:r>
      <w:r>
        <w:rPr>
          <w:rFonts w:ascii="Arial" w:hAnsi="Arial"/>
          <w:sz w:val="20"/>
          <w:szCs w:val="20"/>
          <w:rtl w:val="0"/>
        </w:rPr>
        <w:t>/przedmiotu</w:t>
      </w:r>
    </w:p>
    <w:p>
      <w:pPr>
        <w:pStyle w:val="List Paragraph"/>
        <w:spacing w:before="120" w:after="100" w:line="240" w:lineRule="auto"/>
        <w:ind w:left="993" w:firstLine="0"/>
        <w:rPr>
          <w:rFonts w:ascii="Helvetica" w:cs="Helvetica" w:hAnsi="Helvetica" w:eastAsia="Helvetica"/>
          <w:b w:val="1"/>
          <w:bCs w:val="1"/>
          <w:sz w:val="20"/>
          <w:szCs w:val="20"/>
        </w:rPr>
      </w:pPr>
      <w:r>
        <w:rPr>
          <w:rFonts w:ascii="Helvetica" w:hAnsi="Helvetica"/>
          <w:b w:val="1"/>
          <w:bCs w:val="1"/>
          <w:sz w:val="20"/>
          <w:szCs w:val="20"/>
          <w:rtl w:val="0"/>
        </w:rPr>
        <w:t>Dostarczenie wiedzy w zakresie wybranych zjawisk artystycznych i sposob</w:t>
      </w:r>
      <w:r>
        <w:rPr>
          <w:rFonts w:ascii="Helvetica" w:hAnsi="Helvetica" w:hint="default"/>
          <w:b w:val="1"/>
          <w:bCs w:val="1"/>
          <w:sz w:val="20"/>
          <w:szCs w:val="20"/>
          <w:rtl w:val="0"/>
          <w:lang w:val="es-ES_tradnl"/>
        </w:rPr>
        <w:t>ó</w:t>
      </w:r>
      <w:r>
        <w:rPr>
          <w:rFonts w:ascii="Helvetica" w:hAnsi="Helvetica"/>
          <w:b w:val="1"/>
          <w:bCs w:val="1"/>
          <w:sz w:val="20"/>
          <w:szCs w:val="20"/>
          <w:rtl w:val="0"/>
        </w:rPr>
        <w:t>w obrazowania w malarstwie od ko</w:t>
      </w:r>
      <w:r>
        <w:rPr>
          <w:rFonts w:ascii="Helvetica" w:hAnsi="Helvetica" w:hint="default"/>
          <w:b w:val="1"/>
          <w:bCs w:val="1"/>
          <w:sz w:val="20"/>
          <w:szCs w:val="20"/>
          <w:rtl w:val="0"/>
        </w:rPr>
        <w:t>ń</w:t>
      </w:r>
      <w:r>
        <w:rPr>
          <w:rFonts w:ascii="Helvetica" w:hAnsi="Helvetica"/>
          <w:b w:val="1"/>
          <w:bCs w:val="1"/>
          <w:sz w:val="20"/>
          <w:szCs w:val="20"/>
          <w:rtl w:val="0"/>
        </w:rPr>
        <w:t>ca XIX wieku do pocz</w:t>
      </w:r>
      <w:r>
        <w:rPr>
          <w:rFonts w:ascii="Helvetica" w:hAnsi="Helvetica" w:hint="default"/>
          <w:b w:val="1"/>
          <w:bCs w:val="1"/>
          <w:sz w:val="20"/>
          <w:szCs w:val="20"/>
          <w:rtl w:val="0"/>
        </w:rPr>
        <w:t>ą</w:t>
      </w:r>
      <w:r>
        <w:rPr>
          <w:rFonts w:ascii="Helvetica" w:hAnsi="Helvetica"/>
          <w:b w:val="1"/>
          <w:bCs w:val="1"/>
          <w:sz w:val="20"/>
          <w:szCs w:val="20"/>
          <w:rtl w:val="0"/>
        </w:rPr>
        <w:t xml:space="preserve">tku XXI wieku </w:t>
      </w:r>
    </w:p>
    <w:p>
      <w:pPr>
        <w:pStyle w:val="List Paragraph"/>
        <w:numPr>
          <w:ilvl w:val="0"/>
          <w:numId w:val="9"/>
        </w:numPr>
        <w:bidi w:val="0"/>
        <w:spacing w:before="120" w:after="100" w:line="240" w:lineRule="auto"/>
        <w:ind w:right="0"/>
        <w:jc w:val="left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Wymagania wst</w:t>
      </w:r>
      <w:r>
        <w:rPr>
          <w:rFonts w:ascii="Arial" w:hAnsi="Arial" w:hint="default"/>
          <w:sz w:val="20"/>
          <w:szCs w:val="20"/>
          <w:rtl w:val="0"/>
        </w:rPr>
        <w:t>ę</w:t>
      </w:r>
      <w:r>
        <w:rPr>
          <w:rFonts w:ascii="Arial" w:hAnsi="Arial"/>
          <w:sz w:val="20"/>
          <w:szCs w:val="20"/>
          <w:rtl w:val="0"/>
        </w:rPr>
        <w:t>pne w zakresie wiedzy, umiej</w:t>
      </w:r>
      <w:r>
        <w:rPr>
          <w:rFonts w:ascii="Arial" w:hAnsi="Arial" w:hint="default"/>
          <w:sz w:val="20"/>
          <w:szCs w:val="20"/>
          <w:rtl w:val="0"/>
        </w:rPr>
        <w:t>ę</w:t>
      </w:r>
      <w:r>
        <w:rPr>
          <w:rFonts w:ascii="Arial" w:hAnsi="Arial"/>
          <w:sz w:val="20"/>
          <w:szCs w:val="20"/>
          <w:rtl w:val="0"/>
        </w:rPr>
        <w:t>tno</w:t>
      </w:r>
      <w:r>
        <w:rPr>
          <w:rFonts w:ascii="Arial" w:hAnsi="Arial" w:hint="default"/>
          <w:sz w:val="20"/>
          <w:szCs w:val="20"/>
          <w:rtl w:val="0"/>
        </w:rPr>
        <w:t>ś</w:t>
      </w:r>
      <w:r>
        <w:rPr>
          <w:rFonts w:ascii="Arial" w:hAnsi="Arial"/>
          <w:sz w:val="20"/>
          <w:szCs w:val="20"/>
          <w:rtl w:val="0"/>
        </w:rPr>
        <w:t>ci oraz kompetencji spo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ecznych (je</w:t>
      </w:r>
      <w:r>
        <w:rPr>
          <w:rFonts w:ascii="Arial" w:hAnsi="Arial" w:hint="default"/>
          <w:sz w:val="20"/>
          <w:szCs w:val="20"/>
          <w:rtl w:val="0"/>
        </w:rPr>
        <w:t>ś</w:t>
      </w:r>
      <w:r>
        <w:rPr>
          <w:rFonts w:ascii="Arial" w:hAnsi="Arial"/>
          <w:sz w:val="20"/>
          <w:szCs w:val="20"/>
          <w:rtl w:val="0"/>
        </w:rPr>
        <w:t>li obowi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zuj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)</w:t>
      </w:r>
    </w:p>
    <w:p>
      <w:pPr>
        <w:pStyle w:val="List Paragraph"/>
        <w:numPr>
          <w:ilvl w:val="0"/>
          <w:numId w:val="9"/>
        </w:numPr>
        <w:bidi w:val="0"/>
        <w:spacing w:before="120" w:after="100" w:line="240" w:lineRule="auto"/>
        <w:ind w:right="0"/>
        <w:jc w:val="both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Efekty kszta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cenia (EK) dla modu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u i odniesienie do efekt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</w:rPr>
        <w:t>w kszta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cenia (EK) dla kierunku studi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</w:rPr>
        <w:t xml:space="preserve">w </w:t>
      </w:r>
    </w:p>
    <w:p>
      <w:pPr>
        <w:pStyle w:val="List Paragraph"/>
        <w:spacing w:before="120" w:after="100" w:line="240" w:lineRule="auto"/>
        <w:ind w:left="993" w:firstLine="0"/>
        <w:rPr>
          <w:rFonts w:ascii="Arial" w:cs="Arial" w:hAnsi="Arial" w:eastAsia="Arial"/>
          <w:sz w:val="6"/>
          <w:szCs w:val="6"/>
        </w:rPr>
      </w:pPr>
    </w:p>
    <w:tbl>
      <w:tblPr>
        <w:tblW w:w="9356" w:type="dxa"/>
        <w:jc w:val="left"/>
        <w:tblInd w:w="297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268"/>
        <w:gridCol w:w="5103"/>
        <w:gridCol w:w="1985"/>
      </w:tblGrid>
      <w:tr>
        <w:tblPrEx>
          <w:shd w:val="clear" w:color="auto" w:fill="ced7e7"/>
        </w:tblPrEx>
        <w:trPr>
          <w:trHeight w:val="674" w:hRule="atLeast"/>
        </w:trPr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40" w:lineRule="auto"/>
              <w:ind w:left="57" w:firstLine="0"/>
            </w:pPr>
            <w:r>
              <w:rPr>
                <w:rFonts w:ascii="Arial" w:hAnsi="Arial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Symbol EK dla modu</w:t>
            </w:r>
            <w:r>
              <w:rPr>
                <w:rFonts w:ascii="Arial" w:hAnsi="Arial" w:hint="default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ł</w:t>
            </w:r>
            <w:r>
              <w:rPr>
                <w:rFonts w:ascii="Arial" w:hAnsi="Arial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u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 xml:space="preserve"> </w:t>
            </w:r>
            <w:r>
              <w:rPr>
                <w:rFonts w:ascii="Arial" w:hAnsi="Arial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zaj</w:t>
            </w:r>
            <w:r>
              <w:rPr>
                <w:rFonts w:ascii="Arial" w:hAnsi="Arial" w:hint="default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ęć</w:t>
            </w:r>
            <w:r>
              <w:rPr>
                <w:rFonts w:ascii="Arial" w:hAnsi="Arial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/przedmiotu</w:t>
            </w:r>
          </w:p>
        </w:tc>
        <w:tc>
          <w:tcPr>
            <w:tcW w:type="dxa" w:w="51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40" w:lineRule="auto"/>
              <w:ind w:left="0" w:firstLine="0"/>
            </w:pPr>
            <w:r>
              <w:rPr>
                <w:rFonts w:ascii="Arial" w:hAnsi="Arial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Po zako</w:t>
            </w:r>
            <w:r>
              <w:rPr>
                <w:rFonts w:ascii="Arial" w:hAnsi="Arial" w:hint="default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ń</w:t>
            </w:r>
            <w:r>
              <w:rPr>
                <w:rFonts w:ascii="Arial" w:hAnsi="Arial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czeniu modu</w:t>
            </w:r>
            <w:r>
              <w:rPr>
                <w:rFonts w:ascii="Arial" w:hAnsi="Arial" w:hint="default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ł</w:t>
            </w:r>
            <w:r>
              <w:rPr>
                <w:rFonts w:ascii="Arial" w:hAnsi="Arial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 xml:space="preserve">u </w:t>
            </w:r>
            <w:r>
              <w:rPr>
                <w:rFonts w:ascii="Arial Unicode MS" w:cs="Arial Unicode MS" w:hAnsi="Arial Unicode MS" w:eastAsia="Arial Unicode MS"/>
                <w:sz w:val="19"/>
                <w:szCs w:val="19"/>
                <w:shd w:val="nil" w:color="auto" w:fill="auto"/>
              </w:rPr>
              <w:br w:type="textWrapping"/>
            </w:r>
            <w:r>
              <w:rPr>
                <w:rFonts w:ascii="Arial" w:hAnsi="Arial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i potwierdzeniu osi</w:t>
            </w:r>
            <w:r>
              <w:rPr>
                <w:rFonts w:ascii="Arial" w:hAnsi="Arial" w:hint="default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ą</w:t>
            </w:r>
            <w:r>
              <w:rPr>
                <w:rFonts w:ascii="Arial" w:hAnsi="Arial"/>
                <w:b w:val="1"/>
                <w:bCs w:val="1"/>
                <w:sz w:val="19"/>
                <w:szCs w:val="19"/>
                <w:shd w:val="nil" w:color="auto" w:fill="auto"/>
                <w:rtl w:val="0"/>
                <w:lang w:val="it-IT"/>
              </w:rPr>
              <w:t>gni</w:t>
            </w:r>
            <w:r>
              <w:rPr>
                <w:rFonts w:ascii="Arial" w:hAnsi="Arial" w:hint="default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ę</w:t>
            </w:r>
            <w:r>
              <w:rPr>
                <w:rFonts w:ascii="Arial" w:hAnsi="Arial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 xml:space="preserve">cia EK student /ka: </w:t>
            </w:r>
          </w:p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40" w:lineRule="auto"/>
              <w:ind w:left="57" w:firstLine="0"/>
            </w:pPr>
            <w:r>
              <w:rPr>
                <w:rFonts w:ascii="Arial" w:hAnsi="Arial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Symbole EK dla kierunku studi</w:t>
            </w:r>
            <w:r>
              <w:rPr>
                <w:rFonts w:ascii="Arial" w:hAnsi="Arial" w:hint="default"/>
                <w:b w:val="1"/>
                <w:bCs w:val="1"/>
                <w:sz w:val="19"/>
                <w:szCs w:val="19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Arial" w:hAnsi="Arial"/>
                <w:b w:val="1"/>
                <w:bCs w:val="1"/>
                <w:sz w:val="19"/>
                <w:szCs w:val="19"/>
                <w:shd w:val="nil" w:color="auto" w:fill="auto"/>
                <w:rtl w:val="0"/>
                <w:lang w:val="en-US"/>
              </w:rPr>
              <w:t>w</w:t>
            </w:r>
          </w:p>
        </w:tc>
      </w:tr>
      <w:tr>
        <w:tblPrEx>
          <w:shd w:val="clear" w:color="auto" w:fill="ced7e7"/>
        </w:tblPrEx>
        <w:trPr>
          <w:trHeight w:val="1333" w:hRule="atLeast"/>
        </w:trPr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  <w:lang w:val="en-US"/>
              </w:rPr>
              <w:t>OWP_O1</w:t>
            </w:r>
          </w:p>
        </w:tc>
        <w:tc>
          <w:tcPr>
            <w:tcW w:type="dxa" w:w="51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  <w:spacing w:before="0" w:after="0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Operowa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</w:rPr>
              <w:t xml:space="preserve">ć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podstawow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</w:rPr>
              <w:t xml:space="preserve">ą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wiedz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</w:rPr>
              <w:t xml:space="preserve">ą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na temat nowoczesnego i wsp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</w:rPr>
              <w:t>ół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czesnego malarstwa</w:t>
            </w:r>
          </w:p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center"/>
          </w:tcPr>
          <w:p>
            <w:pPr>
              <w:pStyle w:val="Normal (Web)"/>
              <w:spacing w:before="0" w:after="0"/>
              <w:ind w:left="57" w:firstLine="0"/>
              <w:rPr>
                <w:rFonts w:ascii="Arial" w:cs="Arial" w:hAnsi="Arial" w:eastAsia="Arial"/>
                <w:sz w:val="20"/>
                <w:szCs w:val="20"/>
                <w:shd w:val="nil" w:color="auto" w:fill="auto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Hiszt_W02</w:t>
            </w:r>
          </w:p>
          <w:p>
            <w:pPr>
              <w:pStyle w:val="Normal (Web)"/>
              <w:bidi w:val="0"/>
              <w:spacing w:before="0" w:after="0"/>
              <w:ind w:left="57" w:right="0" w:firstLine="0"/>
              <w:jc w:val="left"/>
              <w:rPr>
                <w:rFonts w:ascii="Arial" w:cs="Arial" w:hAnsi="Arial" w:eastAsia="Arial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Hiszt_W04</w:t>
            </w:r>
          </w:p>
          <w:p>
            <w:pPr>
              <w:pStyle w:val="Normal (Web)"/>
              <w:bidi w:val="0"/>
              <w:spacing w:before="0" w:after="0"/>
              <w:ind w:left="57" w:right="0" w:firstLine="0"/>
              <w:jc w:val="left"/>
              <w:rPr>
                <w:rFonts w:ascii="Arial" w:cs="Arial" w:hAnsi="Arial" w:eastAsia="Arial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Hiszt_W06</w:t>
            </w:r>
          </w:p>
          <w:p>
            <w:pPr>
              <w:pStyle w:val="Normal (Web)"/>
              <w:bidi w:val="0"/>
              <w:spacing w:before="0" w:after="0"/>
              <w:ind w:left="57" w:right="0" w:firstLine="0"/>
              <w:jc w:val="left"/>
              <w:rPr>
                <w:rFonts w:ascii="Arial" w:cs="Arial" w:hAnsi="Arial" w:eastAsia="Arial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Hiszt_W07</w:t>
            </w:r>
          </w:p>
          <w:p>
            <w:pPr>
              <w:pStyle w:val="Normal (Web)"/>
              <w:bidi w:val="0"/>
              <w:spacing w:before="0" w:after="0"/>
              <w:ind w:left="57" w:right="0" w:firstLine="0"/>
              <w:jc w:val="left"/>
              <w:rPr>
                <w:rFonts w:ascii="Arial" w:cs="Arial" w:hAnsi="Arial" w:eastAsia="Arial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Hiszt_W09</w:t>
            </w:r>
          </w:p>
          <w:p>
            <w:pPr>
              <w:pStyle w:val="Normal (Web)"/>
              <w:bidi w:val="0"/>
              <w:spacing w:before="0" w:after="0"/>
              <w:ind w:left="57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Hiszt_U01</w:t>
            </w:r>
          </w:p>
        </w:tc>
      </w:tr>
      <w:tr>
        <w:tblPrEx>
          <w:shd w:val="clear" w:color="auto" w:fill="ced7e7"/>
        </w:tblPrEx>
        <w:trPr>
          <w:trHeight w:val="2433" w:hRule="atLeast"/>
        </w:trPr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  <w:lang w:val="en-US"/>
              </w:rPr>
              <w:t>OWP_02</w:t>
            </w:r>
          </w:p>
        </w:tc>
        <w:tc>
          <w:tcPr>
            <w:tcW w:type="dxa" w:w="51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  <w:spacing w:before="0" w:after="0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Podda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 xml:space="preserve">ć 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analizie podstawowe wymiary nowoczesnego i wsp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ół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czesnego dzie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ł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 xml:space="preserve">a malarskiego 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 xml:space="preserve">– 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czasowo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 xml:space="preserve">ść 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i przestrzenno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ść</w:t>
            </w:r>
          </w:p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center"/>
          </w:tcPr>
          <w:p>
            <w:pPr>
              <w:pStyle w:val="Normal (Web)"/>
              <w:spacing w:before="0" w:after="0"/>
              <w:ind w:left="57" w:firstLine="0"/>
              <w:rPr>
                <w:rFonts w:ascii="Arial" w:cs="Arial" w:hAnsi="Arial" w:eastAsia="Arial"/>
                <w:sz w:val="20"/>
                <w:szCs w:val="20"/>
                <w:shd w:val="nil" w:color="auto" w:fill="auto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Hiszt_W02</w:t>
            </w:r>
          </w:p>
          <w:p>
            <w:pPr>
              <w:pStyle w:val="Normal (Web)"/>
              <w:bidi w:val="0"/>
              <w:spacing w:before="0" w:after="0"/>
              <w:ind w:left="57" w:right="0" w:firstLine="0"/>
              <w:jc w:val="left"/>
              <w:rPr>
                <w:rFonts w:ascii="Arial" w:cs="Arial" w:hAnsi="Arial" w:eastAsia="Arial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Hiszt_W03</w:t>
            </w:r>
          </w:p>
          <w:p>
            <w:pPr>
              <w:pStyle w:val="Normal (Web)"/>
              <w:bidi w:val="0"/>
              <w:spacing w:before="0" w:after="0"/>
              <w:ind w:left="57" w:right="0" w:firstLine="0"/>
              <w:jc w:val="left"/>
              <w:rPr>
                <w:rFonts w:ascii="Arial" w:cs="Arial" w:hAnsi="Arial" w:eastAsia="Arial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Hiszt_W04</w:t>
            </w:r>
          </w:p>
          <w:p>
            <w:pPr>
              <w:pStyle w:val="Normal (Web)"/>
              <w:bidi w:val="0"/>
              <w:spacing w:before="0" w:after="0"/>
              <w:ind w:left="57" w:right="0" w:firstLine="0"/>
              <w:jc w:val="left"/>
              <w:rPr>
                <w:rFonts w:ascii="Arial" w:cs="Arial" w:hAnsi="Arial" w:eastAsia="Arial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Hiszt_W05</w:t>
            </w:r>
          </w:p>
          <w:p>
            <w:pPr>
              <w:pStyle w:val="Normal (Web)"/>
              <w:bidi w:val="0"/>
              <w:spacing w:before="0" w:after="0"/>
              <w:ind w:left="57" w:right="0" w:firstLine="0"/>
              <w:jc w:val="left"/>
              <w:rPr>
                <w:rFonts w:ascii="Arial" w:cs="Arial" w:hAnsi="Arial" w:eastAsia="Arial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Hiszt_W12</w:t>
            </w:r>
          </w:p>
          <w:p>
            <w:pPr>
              <w:pStyle w:val="Normal (Web)"/>
              <w:bidi w:val="0"/>
              <w:spacing w:before="0" w:after="0"/>
              <w:ind w:left="57" w:right="0" w:firstLine="0"/>
              <w:jc w:val="left"/>
              <w:rPr>
                <w:rFonts w:ascii="Arial" w:cs="Arial" w:hAnsi="Arial" w:eastAsia="Arial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Hiszt_W15</w:t>
            </w:r>
          </w:p>
          <w:p>
            <w:pPr>
              <w:pStyle w:val="Normal (Web)"/>
              <w:bidi w:val="0"/>
              <w:spacing w:before="0" w:after="0"/>
              <w:ind w:left="57" w:right="0" w:firstLine="0"/>
              <w:jc w:val="left"/>
              <w:rPr>
                <w:rFonts w:ascii="Arial" w:cs="Arial" w:hAnsi="Arial" w:eastAsia="Arial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Hiszt_U01</w:t>
            </w:r>
          </w:p>
          <w:p>
            <w:pPr>
              <w:pStyle w:val="Normal (Web)"/>
              <w:bidi w:val="0"/>
              <w:spacing w:before="0" w:after="0"/>
              <w:ind w:left="57" w:right="0" w:firstLine="0"/>
              <w:jc w:val="left"/>
              <w:rPr>
                <w:rFonts w:ascii="Arial" w:cs="Arial" w:hAnsi="Arial" w:eastAsia="Arial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Hiszt_U02</w:t>
            </w:r>
          </w:p>
          <w:p>
            <w:pPr>
              <w:pStyle w:val="Normal (Web)"/>
              <w:bidi w:val="0"/>
              <w:spacing w:before="0" w:after="0"/>
              <w:ind w:left="57" w:right="0" w:firstLine="0"/>
              <w:jc w:val="left"/>
              <w:rPr>
                <w:rFonts w:ascii="Arial" w:cs="Arial" w:hAnsi="Arial" w:eastAsia="Arial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Hiszt_U04</w:t>
            </w:r>
          </w:p>
          <w:p>
            <w:pPr>
              <w:pStyle w:val="Normal (Web)"/>
              <w:bidi w:val="0"/>
              <w:spacing w:before="0" w:after="0"/>
              <w:ind w:left="57" w:right="0" w:firstLine="0"/>
              <w:jc w:val="left"/>
              <w:rPr>
                <w:rFonts w:ascii="Arial" w:cs="Arial" w:hAnsi="Arial" w:eastAsia="Arial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Hiszt_U05</w:t>
            </w:r>
          </w:p>
          <w:p>
            <w:pPr>
              <w:pStyle w:val="Normal (Web)"/>
              <w:bidi w:val="0"/>
              <w:spacing w:before="0" w:after="0"/>
              <w:ind w:left="57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Hiszt_U06</w:t>
            </w:r>
          </w:p>
        </w:tc>
      </w:tr>
      <w:tr>
        <w:tblPrEx>
          <w:shd w:val="clear" w:color="auto" w:fill="ced7e7"/>
        </w:tblPrEx>
        <w:trPr>
          <w:trHeight w:val="2433" w:hRule="atLeast"/>
        </w:trPr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  <w:lang w:val="en-US"/>
              </w:rPr>
              <w:t>OWP_03</w:t>
            </w:r>
          </w:p>
        </w:tc>
        <w:tc>
          <w:tcPr>
            <w:tcW w:type="dxa" w:w="51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  <w:spacing w:before="0" w:after="0"/>
              <w:jc w:val="both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Rozwa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ż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a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 xml:space="preserve">ć 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dzie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ł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a malarstwa w kontek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ś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cie innych medi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 xml:space="preserve">w i zjawisk artystycznych </w:t>
            </w:r>
          </w:p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  <w:spacing w:before="0" w:after="0"/>
              <w:rPr>
                <w:rFonts w:ascii="Arial" w:cs="Arial" w:hAnsi="Arial" w:eastAsia="Arial"/>
                <w:sz w:val="20"/>
                <w:szCs w:val="20"/>
                <w:shd w:val="nil" w:color="auto" w:fill="auto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Hiszt_W02</w:t>
            </w:r>
          </w:p>
          <w:p>
            <w:pPr>
              <w:pStyle w:val="Normal (Web)"/>
              <w:bidi w:val="0"/>
              <w:spacing w:before="0" w:after="0"/>
              <w:ind w:left="0" w:right="0" w:firstLine="0"/>
              <w:jc w:val="left"/>
              <w:rPr>
                <w:rFonts w:ascii="Arial" w:cs="Arial" w:hAnsi="Arial" w:eastAsia="Arial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Hiszt_W05</w:t>
            </w:r>
          </w:p>
          <w:p>
            <w:pPr>
              <w:pStyle w:val="Normal (Web)"/>
              <w:bidi w:val="0"/>
              <w:spacing w:before="0" w:after="0"/>
              <w:ind w:left="0" w:right="0" w:firstLine="0"/>
              <w:jc w:val="left"/>
              <w:rPr>
                <w:rFonts w:ascii="Arial" w:cs="Arial" w:hAnsi="Arial" w:eastAsia="Arial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Hiszt_W06</w:t>
            </w:r>
          </w:p>
          <w:p>
            <w:pPr>
              <w:pStyle w:val="Normal (Web)"/>
              <w:bidi w:val="0"/>
              <w:spacing w:before="0" w:after="0"/>
              <w:ind w:left="0" w:right="0" w:firstLine="0"/>
              <w:jc w:val="left"/>
              <w:rPr>
                <w:rFonts w:ascii="Arial" w:cs="Arial" w:hAnsi="Arial" w:eastAsia="Arial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Hiszt_W07</w:t>
            </w:r>
          </w:p>
          <w:p>
            <w:pPr>
              <w:pStyle w:val="Normal (Web)"/>
              <w:bidi w:val="0"/>
              <w:spacing w:before="0" w:after="0"/>
              <w:ind w:left="0" w:right="0" w:firstLine="0"/>
              <w:jc w:val="left"/>
              <w:rPr>
                <w:rFonts w:ascii="Arial" w:cs="Arial" w:hAnsi="Arial" w:eastAsia="Arial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Hiszt_W11</w:t>
            </w:r>
          </w:p>
          <w:p>
            <w:pPr>
              <w:pStyle w:val="Normal (Web)"/>
              <w:bidi w:val="0"/>
              <w:spacing w:before="0" w:after="0"/>
              <w:ind w:left="0" w:right="0" w:firstLine="0"/>
              <w:jc w:val="left"/>
              <w:rPr>
                <w:rFonts w:ascii="Arial" w:cs="Arial" w:hAnsi="Arial" w:eastAsia="Arial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Hiszt_W13</w:t>
            </w:r>
          </w:p>
          <w:p>
            <w:pPr>
              <w:pStyle w:val="Normal (Web)"/>
              <w:bidi w:val="0"/>
              <w:spacing w:before="0" w:after="0"/>
              <w:ind w:left="0" w:right="0" w:firstLine="0"/>
              <w:jc w:val="left"/>
              <w:rPr>
                <w:rFonts w:ascii="Arial" w:cs="Arial" w:hAnsi="Arial" w:eastAsia="Arial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Hiszt_U01</w:t>
            </w:r>
          </w:p>
          <w:p>
            <w:pPr>
              <w:pStyle w:val="Normal (Web)"/>
              <w:bidi w:val="0"/>
              <w:spacing w:before="0" w:after="0"/>
              <w:ind w:left="0" w:right="0" w:firstLine="0"/>
              <w:jc w:val="left"/>
              <w:rPr>
                <w:rFonts w:ascii="Arial" w:cs="Arial" w:hAnsi="Arial" w:eastAsia="Arial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Hiszt_U02</w:t>
            </w:r>
          </w:p>
          <w:p>
            <w:pPr>
              <w:pStyle w:val="Normal (Web)"/>
              <w:bidi w:val="0"/>
              <w:spacing w:before="0" w:after="0"/>
              <w:ind w:left="0" w:right="0" w:firstLine="0"/>
              <w:jc w:val="left"/>
              <w:rPr>
                <w:rFonts w:ascii="Arial" w:cs="Arial" w:hAnsi="Arial" w:eastAsia="Arial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Hiszt_U04</w:t>
            </w:r>
          </w:p>
          <w:p>
            <w:pPr>
              <w:pStyle w:val="Normal (Web)"/>
              <w:bidi w:val="0"/>
              <w:spacing w:before="0" w:after="0"/>
              <w:ind w:left="0" w:right="0" w:firstLine="0"/>
              <w:jc w:val="left"/>
              <w:rPr>
                <w:rFonts w:ascii="Arial" w:cs="Arial" w:hAnsi="Arial" w:eastAsia="Arial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Hiszt_U05</w:t>
            </w:r>
          </w:p>
          <w:p>
            <w:pPr>
              <w:pStyle w:val="Normal (Web)"/>
              <w:bidi w:val="0"/>
              <w:spacing w:before="0"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Hiszt_U06</w:t>
            </w:r>
          </w:p>
        </w:tc>
      </w:tr>
      <w:tr>
        <w:tblPrEx>
          <w:shd w:val="clear" w:color="auto" w:fill="ced7e7"/>
        </w:tblPrEx>
        <w:trPr>
          <w:trHeight w:val="1773" w:hRule="atLeast"/>
        </w:trPr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  <w:lang w:val="en-US"/>
              </w:rPr>
              <w:t>0WP_04</w:t>
            </w:r>
          </w:p>
        </w:tc>
        <w:tc>
          <w:tcPr>
            <w:tcW w:type="dxa" w:w="51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  <w:spacing w:before="0" w:after="0"/>
              <w:jc w:val="both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Rozwa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ż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a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 xml:space="preserve">ć 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dzie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ł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a malarstwa w kontek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ś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 xml:space="preserve">cie szerszych zjawisk kulturowych </w:t>
            </w:r>
          </w:p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center"/>
          </w:tcPr>
          <w:p>
            <w:pPr>
              <w:pStyle w:val="Normal (Web)"/>
              <w:spacing w:before="0" w:after="0"/>
              <w:ind w:left="57" w:firstLine="0"/>
              <w:rPr>
                <w:rFonts w:ascii="Arial" w:cs="Arial" w:hAnsi="Arial" w:eastAsia="Arial"/>
                <w:sz w:val="20"/>
                <w:szCs w:val="20"/>
                <w:shd w:val="nil" w:color="auto" w:fill="auto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Hiszt_W04</w:t>
            </w:r>
          </w:p>
          <w:p>
            <w:pPr>
              <w:pStyle w:val="Normal (Web)"/>
              <w:bidi w:val="0"/>
              <w:spacing w:before="0" w:after="0"/>
              <w:ind w:left="57" w:right="0" w:firstLine="0"/>
              <w:jc w:val="left"/>
              <w:rPr>
                <w:rFonts w:ascii="Arial" w:cs="Arial" w:hAnsi="Arial" w:eastAsia="Arial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Hiszt_W07</w:t>
            </w:r>
          </w:p>
          <w:p>
            <w:pPr>
              <w:pStyle w:val="Normal (Web)"/>
              <w:bidi w:val="0"/>
              <w:spacing w:before="0" w:after="0"/>
              <w:ind w:left="57" w:right="0" w:firstLine="0"/>
              <w:jc w:val="left"/>
              <w:rPr>
                <w:rFonts w:ascii="Arial" w:cs="Arial" w:hAnsi="Arial" w:eastAsia="Arial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Hiszt_W13</w:t>
            </w:r>
          </w:p>
          <w:p>
            <w:pPr>
              <w:pStyle w:val="Normal (Web)"/>
              <w:bidi w:val="0"/>
              <w:spacing w:before="0" w:after="0"/>
              <w:ind w:left="57" w:right="0" w:firstLine="0"/>
              <w:jc w:val="left"/>
              <w:rPr>
                <w:rFonts w:ascii="Arial" w:cs="Arial" w:hAnsi="Arial" w:eastAsia="Arial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Hiszt_U01</w:t>
            </w:r>
          </w:p>
          <w:p>
            <w:pPr>
              <w:pStyle w:val="Normal (Web)"/>
              <w:bidi w:val="0"/>
              <w:spacing w:before="0" w:after="0"/>
              <w:ind w:left="57" w:right="0" w:firstLine="0"/>
              <w:jc w:val="left"/>
              <w:rPr>
                <w:rFonts w:ascii="Arial" w:cs="Arial" w:hAnsi="Arial" w:eastAsia="Arial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Hiszt_U02</w:t>
            </w:r>
          </w:p>
          <w:p>
            <w:pPr>
              <w:pStyle w:val="Normal (Web)"/>
              <w:bidi w:val="0"/>
              <w:spacing w:before="0" w:after="0"/>
              <w:ind w:left="57" w:right="0" w:firstLine="0"/>
              <w:jc w:val="left"/>
              <w:rPr>
                <w:rFonts w:ascii="Arial" w:cs="Arial" w:hAnsi="Arial" w:eastAsia="Arial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Hiszt_U04</w:t>
            </w:r>
          </w:p>
          <w:p>
            <w:pPr>
              <w:pStyle w:val="Normal (Web)"/>
              <w:bidi w:val="0"/>
              <w:spacing w:before="0" w:after="0"/>
              <w:ind w:left="57" w:right="0" w:firstLine="0"/>
              <w:jc w:val="left"/>
              <w:rPr>
                <w:rFonts w:ascii="Arial" w:cs="Arial" w:hAnsi="Arial" w:eastAsia="Arial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Hiszt_U05</w:t>
            </w:r>
          </w:p>
          <w:p>
            <w:pPr>
              <w:pStyle w:val="Normal (Web)"/>
              <w:bidi w:val="0"/>
              <w:spacing w:before="0" w:after="0"/>
              <w:ind w:left="57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Hiszt_U01</w:t>
            </w:r>
          </w:p>
        </w:tc>
      </w:tr>
    </w:tbl>
    <w:p>
      <w:pPr>
        <w:pStyle w:val="List Paragraph"/>
        <w:widowControl w:val="0"/>
        <w:spacing w:before="120" w:after="100" w:line="240" w:lineRule="auto"/>
        <w:ind w:left="189" w:hanging="189"/>
        <w:rPr>
          <w:rFonts w:ascii="Arial" w:cs="Arial" w:hAnsi="Arial" w:eastAsia="Arial"/>
          <w:sz w:val="6"/>
          <w:szCs w:val="6"/>
        </w:rPr>
      </w:pPr>
    </w:p>
    <w:p>
      <w:pPr>
        <w:pStyle w:val="List Paragraph"/>
        <w:widowControl w:val="0"/>
        <w:spacing w:before="120" w:after="100" w:line="240" w:lineRule="auto"/>
        <w:ind w:left="81" w:hanging="81"/>
        <w:rPr>
          <w:rFonts w:ascii="Arial" w:cs="Arial" w:hAnsi="Arial" w:eastAsia="Arial"/>
          <w:sz w:val="6"/>
          <w:szCs w:val="6"/>
        </w:rPr>
      </w:pPr>
    </w:p>
    <w:p>
      <w:pPr>
        <w:pStyle w:val="Normal.0"/>
        <w:spacing w:after="0" w:line="240" w:lineRule="auto"/>
        <w:ind w:left="284" w:firstLine="0"/>
        <w:rPr>
          <w:rFonts w:ascii="Arial" w:cs="Arial" w:hAnsi="Arial" w:eastAsia="Arial"/>
          <w:sz w:val="10"/>
          <w:szCs w:val="10"/>
        </w:rPr>
      </w:pPr>
      <w:r>
        <w:rPr>
          <w:rFonts w:ascii="Arial" w:hAnsi="Arial"/>
          <w:sz w:val="20"/>
          <w:szCs w:val="20"/>
          <w:rtl w:val="0"/>
        </w:rPr>
        <w:t>Hiszt_U01</w:t>
      </w:r>
    </w:p>
    <w:p>
      <w:pPr>
        <w:pStyle w:val="List Paragraph"/>
        <w:numPr>
          <w:ilvl w:val="0"/>
          <w:numId w:val="10"/>
        </w:numPr>
        <w:bidi w:val="0"/>
        <w:spacing w:before="120" w:after="100" w:line="240" w:lineRule="auto"/>
        <w:ind w:right="0"/>
        <w:jc w:val="left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Tre</w:t>
      </w:r>
      <w:r>
        <w:rPr>
          <w:rFonts w:ascii="Arial" w:hAnsi="Arial" w:hint="default"/>
          <w:sz w:val="20"/>
          <w:szCs w:val="20"/>
          <w:rtl w:val="0"/>
        </w:rPr>
        <w:t>ś</w:t>
      </w:r>
      <w:r>
        <w:rPr>
          <w:rFonts w:ascii="Arial" w:hAnsi="Arial"/>
          <w:sz w:val="20"/>
          <w:szCs w:val="20"/>
          <w:rtl w:val="0"/>
        </w:rPr>
        <w:t>ci kszta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cenia z odniesieniem do EK dla modu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u zaj</w:t>
      </w:r>
      <w:r>
        <w:rPr>
          <w:rFonts w:ascii="Arial" w:hAnsi="Arial" w:hint="default"/>
          <w:sz w:val="20"/>
          <w:szCs w:val="20"/>
          <w:rtl w:val="0"/>
        </w:rPr>
        <w:t>ęć</w:t>
      </w:r>
      <w:r>
        <w:rPr>
          <w:rFonts w:ascii="Arial" w:hAnsi="Arial"/>
          <w:sz w:val="20"/>
          <w:szCs w:val="20"/>
          <w:rtl w:val="0"/>
        </w:rPr>
        <w:t>/przedmiotu</w:t>
      </w:r>
    </w:p>
    <w:p>
      <w:pPr>
        <w:pStyle w:val="List Paragraph"/>
        <w:spacing w:before="120" w:after="100" w:line="240" w:lineRule="auto"/>
        <w:ind w:left="1080" w:firstLine="0"/>
        <w:rPr>
          <w:rFonts w:ascii="Arial" w:cs="Arial" w:hAnsi="Arial" w:eastAsia="Arial"/>
          <w:sz w:val="6"/>
          <w:szCs w:val="6"/>
        </w:rPr>
      </w:pPr>
    </w:p>
    <w:tbl>
      <w:tblPr>
        <w:tblW w:w="9356" w:type="dxa"/>
        <w:jc w:val="left"/>
        <w:tblInd w:w="26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7371"/>
        <w:gridCol w:w="1985"/>
      </w:tblGrid>
      <w:tr>
        <w:tblPrEx>
          <w:shd w:val="clear" w:color="auto" w:fill="ced7e7"/>
        </w:tblPrEx>
        <w:trPr>
          <w:trHeight w:val="674" w:hRule="atLeast"/>
        </w:trPr>
        <w:tc>
          <w:tcPr>
            <w:tcW w:type="dxa" w:w="73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40" w:lineRule="auto"/>
              <w:ind w:left="57" w:firstLine="0"/>
            </w:pPr>
            <w:r>
              <w:rPr>
                <w:rFonts w:ascii="Arial" w:hAnsi="Arial"/>
                <w:b w:val="1"/>
                <w:bCs w:val="1"/>
                <w:sz w:val="19"/>
                <w:szCs w:val="19"/>
                <w:shd w:val="nil" w:color="auto" w:fill="auto"/>
                <w:rtl w:val="0"/>
                <w:lang w:val="pt-PT"/>
              </w:rPr>
              <w:t>Opis tre</w:t>
            </w:r>
            <w:r>
              <w:rPr>
                <w:rFonts w:ascii="Arial" w:hAnsi="Arial" w:hint="default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ś</w:t>
            </w:r>
            <w:r>
              <w:rPr>
                <w:rFonts w:ascii="Arial" w:hAnsi="Arial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ci kszta</w:t>
            </w:r>
            <w:r>
              <w:rPr>
                <w:rFonts w:ascii="Arial" w:hAnsi="Arial" w:hint="default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ł</w:t>
            </w:r>
            <w:r>
              <w:rPr>
                <w:rFonts w:ascii="Arial" w:hAnsi="Arial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cenia modu</w:t>
            </w:r>
            <w:r>
              <w:rPr>
                <w:rFonts w:ascii="Arial" w:hAnsi="Arial" w:hint="default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ł</w:t>
            </w:r>
            <w:r>
              <w:rPr>
                <w:rFonts w:ascii="Arial" w:hAnsi="Arial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u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 xml:space="preserve"> </w:t>
            </w:r>
            <w:r>
              <w:rPr>
                <w:rFonts w:ascii="Arial" w:hAnsi="Arial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zaj</w:t>
            </w:r>
            <w:r>
              <w:rPr>
                <w:rFonts w:ascii="Arial" w:hAnsi="Arial" w:hint="default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ęć</w:t>
            </w:r>
            <w:r>
              <w:rPr>
                <w:rFonts w:ascii="Arial" w:hAnsi="Arial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/przedmiotu</w:t>
            </w:r>
          </w:p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40" w:lineRule="auto"/>
              <w:ind w:left="57" w:firstLine="0"/>
              <w:rPr>
                <w:rFonts w:ascii="Arial" w:cs="Arial" w:hAnsi="Arial" w:eastAsia="Arial"/>
                <w:b w:val="1"/>
                <w:bCs w:val="1"/>
                <w:sz w:val="19"/>
                <w:szCs w:val="19"/>
                <w:shd w:val="nil" w:color="auto" w:fill="auto"/>
              </w:rPr>
            </w:pPr>
            <w:r>
              <w:rPr>
                <w:rFonts w:ascii="Arial" w:hAnsi="Arial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 xml:space="preserve">Symbol/symbole </w:t>
            </w:r>
          </w:p>
          <w:p>
            <w:pPr>
              <w:pStyle w:val="List Paragraph"/>
              <w:bidi w:val="0"/>
              <w:spacing w:after="0" w:line="240" w:lineRule="auto"/>
              <w:ind w:left="57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EK dla modu</w:t>
            </w:r>
            <w:r>
              <w:rPr>
                <w:rFonts w:ascii="Arial" w:hAnsi="Arial" w:hint="default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ł</w:t>
            </w:r>
            <w:r>
              <w:rPr>
                <w:rFonts w:ascii="Arial" w:hAnsi="Arial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u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 xml:space="preserve"> </w:t>
            </w:r>
            <w:r>
              <w:rPr>
                <w:rFonts w:ascii="Arial" w:hAnsi="Arial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zaj</w:t>
            </w:r>
            <w:r>
              <w:rPr>
                <w:rFonts w:ascii="Arial" w:hAnsi="Arial" w:hint="default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ęć</w:t>
            </w:r>
            <w:r>
              <w:rPr>
                <w:rFonts w:ascii="Arial" w:hAnsi="Arial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/przedmiotu</w:t>
            </w:r>
          </w:p>
        </w:tc>
      </w:tr>
      <w:tr>
        <w:tblPrEx>
          <w:shd w:val="clear" w:color="auto" w:fill="ced7e7"/>
        </w:tblPrEx>
        <w:trPr>
          <w:trHeight w:val="840" w:hRule="atLeast"/>
        </w:trPr>
        <w:tc>
          <w:tcPr>
            <w:tcW w:type="dxa" w:w="73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40" w:lineRule="auto"/>
              <w:ind w:left="57" w:firstLine="0"/>
            </w:pPr>
            <w:r>
              <w:rPr>
                <w:rFonts w:ascii="Helvetica" w:hAnsi="Helvetica"/>
                <w:sz w:val="20"/>
                <w:szCs w:val="20"/>
                <w:shd w:val="nil" w:color="auto" w:fill="auto"/>
                <w:rtl w:val="0"/>
              </w:rPr>
              <w:t>Analiza dzie</w:t>
            </w:r>
            <w:r>
              <w:rPr>
                <w:rFonts w:ascii="Helvetica" w:hAnsi="Helvetica" w:hint="default"/>
                <w:sz w:val="20"/>
                <w:szCs w:val="20"/>
                <w:shd w:val="nil" w:color="auto" w:fill="auto"/>
                <w:rtl w:val="0"/>
              </w:rPr>
              <w:t xml:space="preserve">ł </w:t>
            </w:r>
            <w:r>
              <w:rPr>
                <w:rFonts w:ascii="Helvetica" w:hAnsi="Helvetica"/>
                <w:sz w:val="20"/>
                <w:szCs w:val="20"/>
                <w:shd w:val="nil" w:color="auto" w:fill="auto"/>
                <w:rtl w:val="0"/>
              </w:rPr>
              <w:t>malarstwa poza opozycj</w:t>
            </w:r>
            <w:r>
              <w:rPr>
                <w:rFonts w:ascii="Helvetica" w:hAnsi="Helvetica" w:hint="default"/>
                <w:sz w:val="20"/>
                <w:szCs w:val="20"/>
                <w:shd w:val="nil" w:color="auto" w:fill="auto"/>
                <w:rtl w:val="0"/>
              </w:rPr>
              <w:t xml:space="preserve">ą </w:t>
            </w:r>
            <w:r>
              <w:rPr>
                <w:rFonts w:ascii="Helvetica" w:hAnsi="Helvetica"/>
                <w:sz w:val="20"/>
                <w:szCs w:val="20"/>
                <w:shd w:val="nil" w:color="auto" w:fill="auto"/>
                <w:rtl w:val="0"/>
              </w:rPr>
              <w:t>sztuki figuratywnej i abstrakcyjnej:</w:t>
            </w:r>
            <w:r>
              <w:rPr>
                <w:rFonts w:ascii="Book Antiqua" w:hAnsi="Book Antiqua"/>
                <w:sz w:val="28"/>
                <w:szCs w:val="28"/>
                <w:shd w:val="nil" w:color="auto" w:fill="auto"/>
                <w:rtl w:val="0"/>
              </w:rPr>
              <w:t xml:space="preserve"> </w:t>
            </w:r>
            <w:r>
              <w:rPr>
                <w:rFonts w:ascii="Helvetica" w:hAnsi="Helvetica"/>
                <w:sz w:val="20"/>
                <w:szCs w:val="20"/>
                <w:shd w:val="nil" w:color="auto" w:fill="auto"/>
                <w:rtl w:val="0"/>
              </w:rPr>
              <w:t>zagadnienia obrazu potencjalnego, r</w:t>
            </w:r>
            <w:r>
              <w:rPr>
                <w:rFonts w:ascii="Helvetica" w:hAnsi="Helvetica" w:hint="default"/>
                <w:sz w:val="20"/>
                <w:szCs w:val="20"/>
                <w:shd w:val="nil" w:color="auto" w:fill="auto"/>
                <w:rtl w:val="0"/>
              </w:rPr>
              <w:t>óż</w:t>
            </w:r>
            <w:r>
              <w:rPr>
                <w:rFonts w:ascii="Helvetica" w:hAnsi="Helvetica"/>
                <w:sz w:val="20"/>
                <w:szCs w:val="20"/>
                <w:shd w:val="nil" w:color="auto" w:fill="auto"/>
                <w:rtl w:val="0"/>
              </w:rPr>
              <w:t>nicy ikonicznej, materialno</w:t>
            </w:r>
            <w:r>
              <w:rPr>
                <w:rFonts w:ascii="Helvetica" w:hAnsi="Helvetica" w:hint="default"/>
                <w:sz w:val="20"/>
                <w:szCs w:val="20"/>
                <w:shd w:val="nil" w:color="auto" w:fill="auto"/>
                <w:rtl w:val="0"/>
              </w:rPr>
              <w:t>ś</w:t>
            </w:r>
            <w:r>
              <w:rPr>
                <w:rFonts w:ascii="Helvetica" w:hAnsi="Helvetica"/>
                <w:sz w:val="20"/>
                <w:szCs w:val="20"/>
                <w:shd w:val="nil" w:color="auto" w:fill="auto"/>
                <w:rtl w:val="0"/>
              </w:rPr>
              <w:t>ci i cielesno</w:t>
            </w:r>
            <w:r>
              <w:rPr>
                <w:rFonts w:ascii="Helvetica" w:hAnsi="Helvetica" w:hint="default"/>
                <w:sz w:val="20"/>
                <w:szCs w:val="20"/>
                <w:shd w:val="nil" w:color="auto" w:fill="auto"/>
                <w:rtl w:val="0"/>
              </w:rPr>
              <w:t>ś</w:t>
            </w:r>
            <w:r>
              <w:rPr>
                <w:rFonts w:ascii="Helvetica" w:hAnsi="Helvetica"/>
                <w:sz w:val="20"/>
                <w:szCs w:val="20"/>
                <w:shd w:val="nil" w:color="auto" w:fill="auto"/>
                <w:rtl w:val="0"/>
              </w:rPr>
              <w:t>ci obrazu; za</w:t>
            </w:r>
            <w:r>
              <w:rPr>
                <w:rFonts w:ascii="Helvetica" w:hAnsi="Helvetica" w:hint="default"/>
                <w:sz w:val="20"/>
                <w:szCs w:val="20"/>
                <w:shd w:val="nil" w:color="auto" w:fill="auto"/>
                <w:rtl w:val="0"/>
              </w:rPr>
              <w:t>ł</w:t>
            </w:r>
            <w:r>
              <w:rPr>
                <w:rFonts w:ascii="Helvetica" w:hAnsi="Helvetica"/>
                <w:sz w:val="20"/>
                <w:szCs w:val="20"/>
                <w:shd w:val="nil" w:color="auto" w:fill="auto"/>
                <w:rtl w:val="0"/>
              </w:rPr>
              <w:t>o</w:t>
            </w:r>
            <w:r>
              <w:rPr>
                <w:rFonts w:ascii="Helvetica" w:hAnsi="Helvetica" w:hint="default"/>
                <w:sz w:val="20"/>
                <w:szCs w:val="20"/>
                <w:shd w:val="nil" w:color="auto" w:fill="auto"/>
                <w:rtl w:val="0"/>
              </w:rPr>
              <w:t>ż</w:t>
            </w:r>
            <w:r>
              <w:rPr>
                <w:rFonts w:ascii="Helvetica" w:hAnsi="Helvetica"/>
                <w:sz w:val="20"/>
                <w:szCs w:val="20"/>
                <w:shd w:val="nil" w:color="auto" w:fill="auto"/>
                <w:rtl w:val="0"/>
              </w:rPr>
              <w:t>enia malarstwa procesu</w:t>
            </w:r>
          </w:p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40" w:lineRule="auto"/>
              <w:ind w:left="57" w:firstLine="0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  <w:lang w:val="en-US"/>
              </w:rPr>
              <w:t>OWP_O1 OWP_02</w:t>
            </w:r>
          </w:p>
        </w:tc>
      </w:tr>
      <w:tr>
        <w:tblPrEx>
          <w:shd w:val="clear" w:color="auto" w:fill="ced7e7"/>
        </w:tblPrEx>
        <w:trPr>
          <w:trHeight w:val="500" w:hRule="atLeast"/>
        </w:trPr>
        <w:tc>
          <w:tcPr>
            <w:tcW w:type="dxa" w:w="73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40" w:lineRule="auto"/>
              <w:ind w:left="57" w:firstLine="0"/>
            </w:pPr>
            <w:r>
              <w:rPr>
                <w:rFonts w:ascii="Helvetica" w:hAnsi="Helvetica"/>
                <w:sz w:val="20"/>
                <w:szCs w:val="20"/>
                <w:shd w:val="nil" w:color="auto" w:fill="auto"/>
                <w:rtl w:val="0"/>
              </w:rPr>
              <w:t>koncepcje genezy sztuki abstrakcyjnej, znaczenia kultur pozaeuropejskich w kszta</w:t>
            </w:r>
            <w:r>
              <w:rPr>
                <w:rFonts w:ascii="Helvetica" w:hAnsi="Helvetica" w:hint="default"/>
                <w:sz w:val="20"/>
                <w:szCs w:val="20"/>
                <w:shd w:val="nil" w:color="auto" w:fill="auto"/>
                <w:rtl w:val="0"/>
              </w:rPr>
              <w:t>ł</w:t>
            </w:r>
            <w:r>
              <w:rPr>
                <w:rFonts w:ascii="Helvetica" w:hAnsi="Helvetica"/>
                <w:sz w:val="20"/>
                <w:szCs w:val="20"/>
                <w:shd w:val="nil" w:color="auto" w:fill="auto"/>
                <w:rtl w:val="0"/>
              </w:rPr>
              <w:t>towaniu si</w:t>
            </w:r>
            <w:r>
              <w:rPr>
                <w:rFonts w:ascii="Helvetica" w:hAnsi="Helvetica" w:hint="default"/>
                <w:sz w:val="20"/>
                <w:szCs w:val="20"/>
                <w:shd w:val="nil" w:color="auto" w:fill="auto"/>
                <w:rtl w:val="0"/>
              </w:rPr>
              <w:t xml:space="preserve">ę </w:t>
            </w:r>
            <w:r>
              <w:rPr>
                <w:rFonts w:ascii="Helvetica" w:hAnsi="Helvetica"/>
                <w:sz w:val="20"/>
                <w:szCs w:val="20"/>
                <w:shd w:val="nil" w:color="auto" w:fill="auto"/>
                <w:rtl w:val="0"/>
              </w:rPr>
              <w:t>nowoczesnego j</w:t>
            </w:r>
            <w:r>
              <w:rPr>
                <w:rFonts w:ascii="Helvetica" w:hAnsi="Helvetica" w:hint="default"/>
                <w:sz w:val="20"/>
                <w:szCs w:val="20"/>
                <w:shd w:val="nil" w:color="auto" w:fill="auto"/>
                <w:rtl w:val="0"/>
              </w:rPr>
              <w:t>ę</w:t>
            </w:r>
            <w:r>
              <w:rPr>
                <w:rFonts w:ascii="Helvetica" w:hAnsi="Helvetica"/>
                <w:sz w:val="20"/>
                <w:szCs w:val="20"/>
                <w:shd w:val="nil" w:color="auto" w:fill="auto"/>
                <w:rtl w:val="0"/>
              </w:rPr>
              <w:t>zyka malarskiego</w:t>
            </w:r>
          </w:p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40" w:lineRule="auto"/>
              <w:ind w:left="57" w:firstLine="0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  <w:lang w:val="en-US"/>
              </w:rPr>
              <w:t>OWP_O1 0WP_04</w:t>
            </w:r>
          </w:p>
        </w:tc>
      </w:tr>
      <w:tr>
        <w:tblPrEx>
          <w:shd w:val="clear" w:color="auto" w:fill="ced7e7"/>
        </w:tblPrEx>
        <w:trPr>
          <w:trHeight w:val="536" w:hRule="atLeast"/>
        </w:trPr>
        <w:tc>
          <w:tcPr>
            <w:tcW w:type="dxa" w:w="73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both"/>
            </w:pPr>
            <w:r>
              <w:rPr>
                <w:rFonts w:ascii="Helvetica" w:hAnsi="Helvetica"/>
                <w:sz w:val="20"/>
                <w:szCs w:val="20"/>
                <w:shd w:val="nil" w:color="auto" w:fill="auto"/>
                <w:rtl w:val="0"/>
              </w:rPr>
              <w:t>elementy antropologii aktu malarskiego: dialog z sztuka ulicy, performance i wsp</w:t>
            </w:r>
            <w:r>
              <w:rPr>
                <w:rFonts w:ascii="Helvetica" w:hAnsi="Helvetica" w:hint="default"/>
                <w:sz w:val="20"/>
                <w:szCs w:val="20"/>
                <w:shd w:val="nil" w:color="auto" w:fill="auto"/>
                <w:rtl w:val="0"/>
              </w:rPr>
              <w:t>ół</w:t>
            </w:r>
            <w:r>
              <w:rPr>
                <w:rFonts w:ascii="Helvetica" w:hAnsi="Helvetica"/>
                <w:sz w:val="20"/>
                <w:szCs w:val="20"/>
                <w:shd w:val="nil" w:color="auto" w:fill="auto"/>
                <w:rtl w:val="0"/>
              </w:rPr>
              <w:t>czesn</w:t>
            </w:r>
            <w:r>
              <w:rPr>
                <w:rFonts w:ascii="Helvetica" w:hAnsi="Helvetica" w:hint="default"/>
                <w:sz w:val="20"/>
                <w:szCs w:val="20"/>
                <w:shd w:val="nil" w:color="auto" w:fill="auto"/>
                <w:rtl w:val="0"/>
              </w:rPr>
              <w:t xml:space="preserve">ą </w:t>
            </w:r>
            <w:r>
              <w:rPr>
                <w:rFonts w:ascii="Helvetica" w:hAnsi="Helvetica"/>
                <w:sz w:val="20"/>
                <w:szCs w:val="20"/>
                <w:shd w:val="nil" w:color="auto" w:fill="auto"/>
                <w:rtl w:val="0"/>
              </w:rPr>
              <w:t>technologi</w:t>
            </w:r>
            <w:r>
              <w:rPr>
                <w:rFonts w:ascii="Helvetica" w:hAnsi="Helvetica" w:hint="default"/>
                <w:sz w:val="20"/>
                <w:szCs w:val="20"/>
                <w:shd w:val="nil" w:color="auto" w:fill="auto"/>
                <w:rtl w:val="0"/>
              </w:rPr>
              <w:t xml:space="preserve">ą </w:t>
            </w:r>
          </w:p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40" w:lineRule="auto"/>
              <w:ind w:left="57" w:firstLine="0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  <w:lang w:val="en-US"/>
              </w:rPr>
              <w:t>OWP_O1 OWP_02 OWP_03</w:t>
            </w:r>
          </w:p>
        </w:tc>
      </w:tr>
    </w:tbl>
    <w:p>
      <w:pPr>
        <w:pStyle w:val="List Paragraph"/>
        <w:widowControl w:val="0"/>
        <w:spacing w:before="120" w:after="100" w:line="240" w:lineRule="auto"/>
        <w:ind w:left="152" w:hanging="152"/>
        <w:rPr>
          <w:rFonts w:ascii="Arial" w:cs="Arial" w:hAnsi="Arial" w:eastAsia="Arial"/>
          <w:sz w:val="6"/>
          <w:szCs w:val="6"/>
        </w:rPr>
      </w:pPr>
    </w:p>
    <w:p>
      <w:pPr>
        <w:pStyle w:val="List Paragraph"/>
        <w:widowControl w:val="0"/>
        <w:spacing w:before="120" w:after="100" w:line="240" w:lineRule="auto"/>
        <w:ind w:left="44" w:hanging="44"/>
        <w:rPr>
          <w:rFonts w:ascii="Arial" w:cs="Arial" w:hAnsi="Arial" w:eastAsia="Arial"/>
          <w:sz w:val="6"/>
          <w:szCs w:val="6"/>
        </w:rPr>
      </w:pPr>
    </w:p>
    <w:p>
      <w:pPr>
        <w:pStyle w:val="Normal.0"/>
        <w:spacing w:after="0" w:line="240" w:lineRule="auto"/>
        <w:ind w:left="851" w:hanging="142"/>
        <w:rPr>
          <w:rFonts w:ascii="Arial" w:cs="Arial" w:hAnsi="Arial" w:eastAsia="Arial"/>
          <w:i w:val="1"/>
          <w:iCs w:val="1"/>
          <w:sz w:val="8"/>
          <w:szCs w:val="8"/>
        </w:rPr>
      </w:pPr>
    </w:p>
    <w:p>
      <w:pPr>
        <w:pStyle w:val="List Paragraph"/>
        <w:numPr>
          <w:ilvl w:val="0"/>
          <w:numId w:val="11"/>
        </w:numPr>
        <w:bidi w:val="0"/>
        <w:spacing w:before="120" w:after="100" w:line="240" w:lineRule="auto"/>
        <w:ind w:right="0"/>
        <w:jc w:val="left"/>
        <w:rPr>
          <w:rFonts w:ascii="Arial" w:hAnsi="Arial"/>
          <w:sz w:val="20"/>
          <w:szCs w:val="20"/>
          <w:rtl w:val="0"/>
          <w:lang w:val="it-IT"/>
        </w:rPr>
      </w:pPr>
      <w:r>
        <w:rPr>
          <w:rFonts w:ascii="Arial" w:hAnsi="Arial"/>
          <w:sz w:val="20"/>
          <w:szCs w:val="20"/>
          <w:rtl w:val="0"/>
          <w:lang w:val="it-IT"/>
        </w:rPr>
        <w:t>Zalecana literatura:</w:t>
      </w:r>
    </w:p>
    <w:p>
      <w:pPr>
        <w:pStyle w:val="Normal.0"/>
        <w:spacing w:after="0" w:line="240" w:lineRule="auto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  <w:lang w:val="en-US"/>
        </w:rPr>
        <w:t>Affron M, Bois Y-A., Chlenowa M., Dickerman L. (ed.), Inventing Abstraction 1910-1925. How a Radical Idea Changed Modern Art, kat. Wyst. MoMA, Nowy Jork 2013</w:t>
      </w:r>
    </w:p>
    <w:p>
      <w:pPr>
        <w:pStyle w:val="Normal.0"/>
        <w:spacing w:after="0" w:line="240" w:lineRule="auto"/>
        <w:rPr>
          <w:rFonts w:ascii="Helvetica" w:cs="Helvetica" w:hAnsi="Helvetica" w:eastAsia="Helvetica"/>
          <w:sz w:val="24"/>
          <w:szCs w:val="24"/>
          <w:lang w:val="en-US"/>
        </w:rPr>
      </w:pPr>
    </w:p>
    <w:p>
      <w:pPr>
        <w:pStyle w:val="Normal.0"/>
        <w:spacing w:after="0" w:line="240" w:lineRule="auto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  <w:lang w:val="de-DE"/>
        </w:rPr>
        <w:t xml:space="preserve">Boehm, G. </w:t>
      </w:r>
      <w:r>
        <w:rPr>
          <w:rFonts w:ascii="Helvetica" w:hAnsi="Helvetica"/>
          <w:outline w:val="0"/>
          <w:color w:val="000000"/>
          <w:sz w:val="24"/>
          <w:szCs w:val="24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O obrazach i widzeniu. Antologia tekst</w:t>
      </w:r>
      <w:r>
        <w:rPr>
          <w:rFonts w:ascii="Helvetica" w:hAnsi="Helvetica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Helvetica" w:hAnsi="Helvetica"/>
          <w:outline w:val="0"/>
          <w:color w:val="000000"/>
          <w:sz w:val="24"/>
          <w:szCs w:val="24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w, red. D. Ko</w:t>
      </w:r>
      <w:r>
        <w:rPr>
          <w:rFonts w:ascii="Helvetica" w:hAnsi="Helvetica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Helvetica" w:hAnsi="Helvetica"/>
          <w:outline w:val="0"/>
          <w:color w:val="000000"/>
          <w:sz w:val="24"/>
          <w:szCs w:val="24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acka, Krak</w:t>
      </w:r>
      <w:r>
        <w:rPr>
          <w:rFonts w:ascii="Helvetica" w:hAnsi="Helvetica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Helvetica" w:hAnsi="Helvetica"/>
          <w:outline w:val="0"/>
          <w:color w:val="000000"/>
          <w:sz w:val="24"/>
          <w:szCs w:val="24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w 2014.</w:t>
      </w:r>
    </w:p>
    <w:p>
      <w:pPr>
        <w:pStyle w:val="Normal.0"/>
        <w:spacing w:after="0" w:line="240" w:lineRule="auto"/>
        <w:rPr>
          <w:rFonts w:ascii="Helvetica" w:cs="Helvetica" w:hAnsi="Helvetica" w:eastAsia="Helvetica"/>
          <w:sz w:val="24"/>
          <w:szCs w:val="24"/>
        </w:rPr>
      </w:pPr>
    </w:p>
    <w:p>
      <w:pPr>
        <w:pStyle w:val="Normal (Web)"/>
        <w:spacing w:before="0" w:after="0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 xml:space="preserve">Bois, Y-A., Painting as Model, MIT Press Cambridge, Massachusetts and London. </w:t>
      </w:r>
      <w:r>
        <w:rPr>
          <w:rFonts w:ascii="Helvetica" w:hAnsi="Helvetica"/>
          <w:rtl w:val="0"/>
        </w:rPr>
        <w:t>1990.</w:t>
      </w:r>
    </w:p>
    <w:p>
      <w:pPr>
        <w:pStyle w:val="Normal.0"/>
        <w:spacing w:after="0" w:line="240" w:lineRule="auto"/>
        <w:rPr>
          <w:rFonts w:ascii="Helvetica" w:cs="Helvetica" w:hAnsi="Helvetica" w:eastAsia="Helvetica"/>
          <w:sz w:val="24"/>
          <w:szCs w:val="24"/>
        </w:rPr>
      </w:pPr>
    </w:p>
    <w:p>
      <w:pPr>
        <w:pStyle w:val="Normal.0"/>
        <w:spacing w:after="0" w:line="240" w:lineRule="auto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</w:rPr>
        <w:t>Deleuze, G. Francis Bacon. Logique de la sensation, Paris 1984. Fragmenty w polskim przek</w:t>
      </w:r>
      <w:r>
        <w:rPr>
          <w:rFonts w:ascii="Helvetica" w:hAnsi="Helvetica" w:hint="default"/>
          <w:sz w:val="24"/>
          <w:szCs w:val="24"/>
          <w:rtl w:val="0"/>
        </w:rPr>
        <w:t>ł</w:t>
      </w:r>
      <w:r>
        <w:rPr>
          <w:rFonts w:ascii="Helvetica" w:hAnsi="Helvetica"/>
          <w:sz w:val="24"/>
          <w:szCs w:val="24"/>
          <w:rtl w:val="0"/>
        </w:rPr>
        <w:t>adzie: Malarstwo i wra</w:t>
      </w:r>
      <w:r>
        <w:rPr>
          <w:rFonts w:ascii="Helvetica" w:hAnsi="Helvetica" w:hint="default"/>
          <w:sz w:val="24"/>
          <w:szCs w:val="24"/>
          <w:rtl w:val="0"/>
        </w:rPr>
        <w:t>ż</w:t>
      </w:r>
      <w:r>
        <w:rPr>
          <w:rFonts w:ascii="Helvetica" w:hAnsi="Helvetica"/>
          <w:sz w:val="24"/>
          <w:szCs w:val="24"/>
          <w:rtl w:val="0"/>
        </w:rPr>
        <w:t>enie, t</w:t>
      </w:r>
      <w:r>
        <w:rPr>
          <w:rFonts w:ascii="Helvetica" w:hAnsi="Helvetica" w:hint="default"/>
          <w:sz w:val="24"/>
          <w:szCs w:val="24"/>
          <w:rtl w:val="0"/>
        </w:rPr>
        <w:t>ł</w:t>
      </w:r>
      <w:r>
        <w:rPr>
          <w:rFonts w:ascii="Helvetica" w:hAnsi="Helvetica"/>
          <w:sz w:val="24"/>
          <w:szCs w:val="24"/>
          <w:rtl w:val="0"/>
        </w:rPr>
        <w:t>um. Leszek Brogowski, w: Obieg 01/ 02 (45-46) 1993</w:t>
      </w:r>
    </w:p>
    <w:p>
      <w:pPr>
        <w:pStyle w:val="Normal (Web)"/>
        <w:spacing w:before="0" w:after="0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 xml:space="preserve">Foster, H., Krauss R. et al., Art Since 1900: Modernism, Anti-Modernism, Post-Modernism, Thames and Hudson, </w:t>
      </w:r>
    </w:p>
    <w:p>
      <w:pPr>
        <w:pStyle w:val="Normal (Web)"/>
        <w:spacing w:before="0" w:after="0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>London. 2004.</w:t>
      </w:r>
    </w:p>
    <w:p>
      <w:pPr>
        <w:pStyle w:val="Normal.0"/>
        <w:spacing w:after="0" w:line="240" w:lineRule="auto"/>
        <w:rPr>
          <w:rFonts w:ascii="Helvetica" w:cs="Helvetica" w:hAnsi="Helvetica" w:eastAsia="Helvetica"/>
          <w:sz w:val="24"/>
          <w:szCs w:val="24"/>
          <w:lang w:val="en-US"/>
        </w:rPr>
      </w:pPr>
    </w:p>
    <w:p>
      <w:pPr>
        <w:pStyle w:val="heading 1"/>
        <w:spacing w:before="0" w:line="240" w:lineRule="auto"/>
        <w:rPr>
          <w:rFonts w:ascii="Helvetica" w:cs="Helvetica" w:hAnsi="Helvetica" w:eastAsia="Helvetica"/>
          <w:b w:val="0"/>
          <w:bCs w:val="0"/>
          <w:outline w:val="0"/>
          <w:color w:val="24272d"/>
          <w:sz w:val="24"/>
          <w:szCs w:val="24"/>
          <w:u w:color="24272d"/>
          <w14:textFill>
            <w14:solidFill>
              <w14:srgbClr w14:val="24272D"/>
            </w14:solidFill>
          </w14:textFill>
        </w:rPr>
      </w:pPr>
      <w:r>
        <w:rPr>
          <w:rFonts w:ascii="Helvetica" w:hAnsi="Helvetica"/>
          <w:b w:val="0"/>
          <w:bCs w:val="0"/>
          <w:sz w:val="24"/>
          <w:szCs w:val="24"/>
          <w:rtl w:val="0"/>
          <w:lang w:val="en-US"/>
        </w:rPr>
        <w:t xml:space="preserve">Gamboni D. </w:t>
      </w:r>
      <w:r>
        <w:rPr>
          <w:rFonts w:ascii="Helvetica" w:hAnsi="Helvetica"/>
          <w:b w:val="0"/>
          <w:bCs w:val="0"/>
          <w:outline w:val="0"/>
          <w:color w:val="24272d"/>
          <w:sz w:val="24"/>
          <w:szCs w:val="24"/>
          <w:u w:color="24272d"/>
          <w:rtl w:val="0"/>
          <w:lang w:val="en-US"/>
          <w14:textFill>
            <w14:solidFill>
              <w14:srgbClr w14:val="24272D"/>
            </w14:solidFill>
          </w14:textFill>
        </w:rPr>
        <w:t>Potential ImagesAmbiguity and Indeterminacy in Modern Art,  London 2008.</w:t>
      </w:r>
    </w:p>
    <w:p>
      <w:pPr>
        <w:pStyle w:val="Normal.0"/>
        <w:spacing w:after="0" w:line="240" w:lineRule="auto"/>
        <w:rPr>
          <w:rFonts w:ascii="Helvetica" w:cs="Helvetica" w:hAnsi="Helvetica" w:eastAsia="Helvetica"/>
          <w:sz w:val="24"/>
          <w:szCs w:val="24"/>
          <w:lang w:val="en-US"/>
        </w:rPr>
      </w:pPr>
    </w:p>
    <w:p>
      <w:pPr>
        <w:pStyle w:val="heading 1"/>
        <w:spacing w:before="0" w:line="240" w:lineRule="auto"/>
        <w:rPr>
          <w:rFonts w:ascii="Helvetica" w:cs="Helvetica" w:hAnsi="Helvetica" w:eastAsia="Helvetica"/>
          <w:b w:val="0"/>
          <w:bCs w:val="0"/>
          <w:outline w:val="0"/>
          <w:color w:val="111111"/>
          <w:sz w:val="24"/>
          <w:szCs w:val="24"/>
          <w:u w:color="111111"/>
          <w14:textFill>
            <w14:solidFill>
              <w14:srgbClr w14:val="111111"/>
            </w14:solidFill>
          </w14:textFill>
        </w:rPr>
      </w:pPr>
      <w:r>
        <w:rPr>
          <w:rFonts w:ascii="Helvetica" w:hAnsi="Helvetica"/>
          <w:b w:val="0"/>
          <w:bCs w:val="0"/>
          <w:sz w:val="24"/>
          <w:szCs w:val="24"/>
          <w:rtl w:val="0"/>
          <w:lang w:val="en-US"/>
        </w:rPr>
        <w:t xml:space="preserve">Godfrey M., </w:t>
      </w:r>
      <w:r>
        <w:rPr>
          <w:rFonts w:ascii="Helvetica" w:hAnsi="Helvetica"/>
          <w:b w:val="0"/>
          <w:bCs w:val="0"/>
          <w:outline w:val="0"/>
          <w:color w:val="111111"/>
          <w:sz w:val="24"/>
          <w:szCs w:val="24"/>
          <w:u w:color="111111"/>
          <w:rtl w:val="0"/>
          <w:lang w:val="en-US"/>
          <w14:textFill>
            <w14:solidFill>
              <w14:srgbClr w14:val="111111"/>
            </w14:solidFill>
          </w14:textFill>
        </w:rPr>
        <w:t>Painting Today, London 2009</w:t>
      </w:r>
    </w:p>
    <w:p>
      <w:pPr>
        <w:pStyle w:val="Normal (Web)"/>
        <w:spacing w:before="0" w:after="0"/>
        <w:rPr>
          <w:rFonts w:ascii="Helvetica" w:cs="Helvetica" w:hAnsi="Helvetica" w:eastAsia="Helvetica"/>
          <w:lang w:val="en-US"/>
        </w:rPr>
      </w:pPr>
    </w:p>
    <w:p>
      <w:pPr>
        <w:pStyle w:val="Normal (Web)"/>
        <w:spacing w:before="0" w:after="0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 xml:space="preserve">Hudson, S., 2009. Robert Ryman: Used Paint, MIT Press Cambridge, Massachusetts, and London, England. </w:t>
      </w:r>
    </w:p>
    <w:p>
      <w:pPr>
        <w:pStyle w:val="Normal.0"/>
        <w:spacing w:after="0" w:line="240" w:lineRule="auto"/>
        <w:rPr>
          <w:rFonts w:ascii="Helvetica" w:cs="Helvetica" w:hAnsi="Helvetica" w:eastAsia="Helvetica"/>
          <w:sz w:val="24"/>
          <w:szCs w:val="24"/>
          <w:lang w:val="en-US"/>
        </w:rPr>
      </w:pPr>
    </w:p>
    <w:p>
      <w:pPr>
        <w:pStyle w:val="Normal.0"/>
        <w:spacing w:after="0" w:line="240" w:lineRule="auto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  <w:lang w:val="en-US"/>
        </w:rPr>
        <w:t>Imdahl M.</w:t>
      </w:r>
      <w:r>
        <w:rPr>
          <w:rFonts w:ascii="Helvetica" w:hAnsi="Helvetica"/>
          <w:sz w:val="24"/>
          <w:szCs w:val="24"/>
          <w:rtl w:val="0"/>
          <w:lang w:val="de-DE"/>
        </w:rPr>
        <w:t>, Bildautonomie und Wirklichtkeit. Zur theoretischen Begr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Helvetica" w:hAnsi="Helvetica"/>
          <w:sz w:val="24"/>
          <w:szCs w:val="24"/>
          <w:rtl w:val="0"/>
          <w:lang w:val="de-DE"/>
        </w:rPr>
        <w:t>ndung moderner Malerei, Mittenwald 1981</w:t>
      </w:r>
    </w:p>
    <w:p>
      <w:pPr>
        <w:pStyle w:val="Normal (Web)"/>
        <w:spacing w:before="0" w:after="0"/>
        <w:rPr>
          <w:rFonts w:ascii="Helvetica" w:cs="Helvetica" w:hAnsi="Helvetica" w:eastAsia="Helvetica"/>
          <w:lang w:val="en-US"/>
        </w:rPr>
      </w:pPr>
    </w:p>
    <w:p>
      <w:pPr>
        <w:pStyle w:val="Normal (Web)"/>
        <w:spacing w:before="0" w:after="0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>Nickas, B. Painting Abstraction: New elements in Abstract Painting, Phaidon, London, 2009.</w:t>
      </w:r>
    </w:p>
    <w:p>
      <w:pPr>
        <w:pStyle w:val="Normal (Web)"/>
        <w:spacing w:before="0" w:after="0"/>
        <w:rPr>
          <w:rFonts w:ascii="Helvetica" w:cs="Helvetica" w:hAnsi="Helvetica" w:eastAsia="Helvetica"/>
          <w:lang w:val="en-US"/>
        </w:rPr>
      </w:pPr>
    </w:p>
    <w:p>
      <w:pPr>
        <w:pStyle w:val="Normal (Web)"/>
        <w:spacing w:before="0" w:after="0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</w:rPr>
        <w:t>Mitchell W.J.T., Czego chc</w:t>
      </w:r>
      <w:r>
        <w:rPr>
          <w:rFonts w:ascii="Helvetica" w:hAnsi="Helvetica" w:hint="default"/>
          <w:rtl w:val="0"/>
        </w:rPr>
        <w:t xml:space="preserve">ą </w:t>
      </w:r>
      <w:r>
        <w:rPr>
          <w:rFonts w:ascii="Helvetica" w:hAnsi="Helvetica"/>
          <w:rtl w:val="0"/>
        </w:rPr>
        <w:t>obrazy ?, t</w:t>
      </w:r>
      <w:r>
        <w:rPr>
          <w:rFonts w:ascii="Helvetica" w:hAnsi="Helvetica" w:hint="default"/>
          <w:rtl w:val="0"/>
        </w:rPr>
        <w:t>ł</w:t>
      </w:r>
      <w:r>
        <w:rPr>
          <w:rFonts w:ascii="Helvetica" w:hAnsi="Helvetica"/>
          <w:rtl w:val="0"/>
        </w:rPr>
        <w:t xml:space="preserve">um. </w:t>
      </w:r>
      <w:r>
        <w:rPr>
          <w:rFonts w:ascii="Helvetica" w:hAnsi="Helvetica" w:hint="default"/>
          <w:rtl w:val="0"/>
          <w:lang w:val="en-US"/>
        </w:rPr>
        <w:t>Ł</w:t>
      </w:r>
      <w:r>
        <w:rPr>
          <w:rFonts w:ascii="Helvetica" w:hAnsi="Helvetica"/>
          <w:rtl w:val="0"/>
          <w:lang w:val="en-US"/>
        </w:rPr>
        <w:t>. Zaremba, Krak</w:t>
      </w:r>
      <w:r>
        <w:rPr>
          <w:rFonts w:ascii="Helvetica" w:hAnsi="Helvetica" w:hint="default"/>
          <w:rtl w:val="0"/>
          <w:lang w:val="en-US"/>
        </w:rPr>
        <w:t>ó</w:t>
      </w:r>
      <w:r>
        <w:rPr>
          <w:rFonts w:ascii="Helvetica" w:hAnsi="Helvetica"/>
          <w:rtl w:val="0"/>
          <w:lang w:val="en-US"/>
        </w:rPr>
        <w:t>w 2015</w:t>
      </w:r>
    </w:p>
    <w:p>
      <w:pPr>
        <w:pStyle w:val="Normal (Web)"/>
        <w:spacing w:before="0" w:after="0"/>
        <w:rPr>
          <w:rFonts w:ascii="Helvetica" w:cs="Helvetica" w:hAnsi="Helvetica" w:eastAsia="Helvetica"/>
          <w:lang w:val="en-US"/>
        </w:rPr>
      </w:pPr>
    </w:p>
    <w:p>
      <w:pPr>
        <w:pStyle w:val="Normal (Web)"/>
        <w:spacing w:before="0" w:after="0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>Painting: Documents of Contemporary Art, Myers, T. R., [ed] Co-published by Whitechapel Gallery, London, and The MIT Press, Cambridge, Massachusetts. 2011.</w:t>
      </w:r>
    </w:p>
    <w:p>
      <w:pPr>
        <w:pStyle w:val="Normal (Web)"/>
        <w:spacing w:before="0" w:after="0"/>
        <w:rPr>
          <w:rFonts w:ascii="Helvetica" w:cs="Helvetica" w:hAnsi="Helvetica" w:eastAsia="Helvetica"/>
          <w:lang w:val="en-US"/>
        </w:rPr>
      </w:pPr>
    </w:p>
    <w:p>
      <w:pPr>
        <w:pStyle w:val="Normal (Web)"/>
        <w:spacing w:before="0" w:after="0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>Painting 2.0 Expression in the Infromation Age, Gesture and Spectacle; Eccentric Figuration, Social Networks, ed. Ammer, Hochdorfer, A., Joselit., Munich, London, New York 2016.</w:t>
      </w:r>
    </w:p>
    <w:p>
      <w:pPr>
        <w:pStyle w:val="Normal (Web)"/>
        <w:spacing w:before="0" w:after="0"/>
        <w:rPr>
          <w:rFonts w:ascii="Helvetica" w:cs="Helvetica" w:hAnsi="Helvetica" w:eastAsia="Helvetica"/>
          <w:lang w:val="en-US"/>
        </w:rPr>
      </w:pPr>
    </w:p>
    <w:p>
      <w:pPr>
        <w:pStyle w:val="Normal (Web)"/>
        <w:spacing w:before="0" w:after="0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 xml:space="preserve">Singerman H., Noncompositional Effects, or the Process of Painting in 1970, Oxford Journal 26, 2003, s.125-150. </w:t>
      </w:r>
    </w:p>
    <w:p>
      <w:pPr>
        <w:pStyle w:val="Normal (Web)"/>
        <w:spacing w:before="0" w:after="0"/>
        <w:rPr>
          <w:rFonts w:ascii="Helvetica" w:cs="Helvetica" w:hAnsi="Helvetica" w:eastAsia="Helvetica"/>
          <w:lang w:val="en-US"/>
        </w:rPr>
      </w:pPr>
    </w:p>
    <w:p>
      <w:pPr>
        <w:pStyle w:val="Normal (Web)"/>
        <w:spacing w:before="0" w:after="0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>Stella, Frank, Working Space, Harvard University Press, Cambridge, Massachusetts and London, England. 1986</w:t>
      </w:r>
    </w:p>
    <w:p>
      <w:pPr>
        <w:pStyle w:val="Normal (Web)"/>
        <w:spacing w:before="0" w:after="0"/>
        <w:rPr>
          <w:rFonts w:ascii="Helvetica" w:cs="Helvetica" w:hAnsi="Helvetica" w:eastAsia="Helvetica"/>
          <w:lang w:val="en-US"/>
        </w:rPr>
      </w:pPr>
    </w:p>
    <w:p>
      <w:pPr>
        <w:pStyle w:val="Normal (Web)"/>
        <w:spacing w:before="0" w:after="0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>Varnedoe, Kirk., 2006. Pictures of Nothing: Abstract Art Since Pollock, Princeton University Press, Princeton, and Woodstock, Oxfordshire 2006</w:t>
      </w:r>
    </w:p>
    <w:p>
      <w:pPr>
        <w:pStyle w:val="Normal.0"/>
        <w:spacing w:after="0" w:line="240" w:lineRule="auto"/>
        <w:rPr>
          <w:rFonts w:ascii="Arial" w:cs="Arial" w:hAnsi="Arial" w:eastAsia="Arial"/>
          <w:sz w:val="20"/>
          <w:szCs w:val="20"/>
          <w:lang w:val="en-US"/>
        </w:rPr>
      </w:pPr>
    </w:p>
    <w:p>
      <w:pPr>
        <w:pStyle w:val="List Paragraph"/>
        <w:numPr>
          <w:ilvl w:val="0"/>
          <w:numId w:val="9"/>
        </w:numPr>
        <w:bidi w:val="0"/>
        <w:spacing w:after="0" w:line="240" w:lineRule="auto"/>
        <w:ind w:right="0"/>
        <w:jc w:val="both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Informacja o tym, gdzie mo</w:t>
      </w:r>
      <w:r>
        <w:rPr>
          <w:rFonts w:ascii="Arial" w:hAnsi="Arial" w:hint="default"/>
          <w:sz w:val="20"/>
          <w:szCs w:val="20"/>
          <w:rtl w:val="0"/>
        </w:rPr>
        <w:t>ż</w:t>
      </w:r>
      <w:r>
        <w:rPr>
          <w:rFonts w:ascii="Arial" w:hAnsi="Arial"/>
          <w:sz w:val="20"/>
          <w:szCs w:val="20"/>
          <w:rtl w:val="0"/>
        </w:rPr>
        <w:t>na zapozna</w:t>
      </w:r>
      <w:r>
        <w:rPr>
          <w:rFonts w:ascii="Arial" w:hAnsi="Arial" w:hint="default"/>
          <w:sz w:val="20"/>
          <w:szCs w:val="20"/>
          <w:rtl w:val="0"/>
        </w:rPr>
        <w:t xml:space="preserve">ć </w:t>
      </w:r>
      <w:r>
        <w:rPr>
          <w:rFonts w:ascii="Arial" w:hAnsi="Arial"/>
          <w:sz w:val="20"/>
          <w:szCs w:val="20"/>
          <w:rtl w:val="0"/>
        </w:rPr>
        <w:t>si</w:t>
      </w:r>
      <w:r>
        <w:rPr>
          <w:rFonts w:ascii="Arial" w:hAnsi="Arial" w:hint="default"/>
          <w:sz w:val="20"/>
          <w:szCs w:val="20"/>
          <w:rtl w:val="0"/>
        </w:rPr>
        <w:t xml:space="preserve">ę </w:t>
      </w:r>
      <w:r>
        <w:rPr>
          <w:rFonts w:ascii="Arial" w:hAnsi="Arial"/>
          <w:sz w:val="20"/>
          <w:szCs w:val="20"/>
          <w:rtl w:val="0"/>
          <w:lang w:val="pt-PT"/>
        </w:rPr>
        <w:t>z materia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ami do zaj</w:t>
      </w:r>
      <w:r>
        <w:rPr>
          <w:rFonts w:ascii="Arial" w:hAnsi="Arial" w:hint="default"/>
          <w:sz w:val="20"/>
          <w:szCs w:val="20"/>
          <w:rtl w:val="0"/>
        </w:rPr>
        <w:t>ęć</w:t>
      </w:r>
      <w:r>
        <w:rPr>
          <w:rFonts w:ascii="Arial" w:hAnsi="Arial"/>
          <w:sz w:val="20"/>
          <w:szCs w:val="20"/>
          <w:rtl w:val="0"/>
        </w:rPr>
        <w:t>, instrukcjami do laboratorium, itp.:</w:t>
      </w:r>
    </w:p>
    <w:p>
      <w:pPr>
        <w:pStyle w:val="Normal.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16"/>
          <w:szCs w:val="16"/>
        </w:rPr>
        <w:br w:type="page"/>
      </w:r>
    </w:p>
    <w:p>
      <w:pPr>
        <w:pStyle w:val="List Paragraph"/>
        <w:numPr>
          <w:ilvl w:val="0"/>
          <w:numId w:val="12"/>
        </w:numPr>
        <w:bidi w:val="0"/>
        <w:spacing w:before="120" w:after="100" w:line="240" w:lineRule="auto"/>
        <w:ind w:right="0"/>
        <w:jc w:val="left"/>
        <w:rPr>
          <w:rFonts w:ascii="Arial" w:hAnsi="Arial"/>
          <w:b w:val="1"/>
          <w:bCs w:val="1"/>
          <w:rtl w:val="0"/>
        </w:rPr>
      </w:pPr>
      <w:r>
        <w:rPr>
          <w:rFonts w:ascii="Arial" w:hAnsi="Arial"/>
          <w:b w:val="1"/>
          <w:bCs w:val="1"/>
          <w:rtl w:val="0"/>
        </w:rPr>
        <w:t xml:space="preserve">Informacje dodatkowe </w:t>
      </w:r>
    </w:p>
    <w:p>
      <w:pPr>
        <w:pStyle w:val="List Paragraph"/>
        <w:numPr>
          <w:ilvl w:val="0"/>
          <w:numId w:val="14"/>
        </w:numPr>
        <w:bidi w:val="0"/>
        <w:spacing w:before="120" w:after="0" w:line="240" w:lineRule="auto"/>
        <w:ind w:right="0"/>
        <w:jc w:val="left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Metody i formy prowadzenia zaj</w:t>
      </w:r>
      <w:r>
        <w:rPr>
          <w:rFonts w:ascii="Arial" w:hAnsi="Arial" w:hint="default"/>
          <w:sz w:val="20"/>
          <w:szCs w:val="20"/>
          <w:rtl w:val="0"/>
        </w:rPr>
        <w:t xml:space="preserve">ęć </w:t>
      </w:r>
      <w:r>
        <w:rPr>
          <w:rFonts w:ascii="Arial" w:hAnsi="Arial"/>
          <w:sz w:val="20"/>
          <w:szCs w:val="20"/>
          <w:rtl w:val="0"/>
        </w:rPr>
        <w:t>umo</w:t>
      </w:r>
      <w:r>
        <w:rPr>
          <w:rFonts w:ascii="Arial" w:hAnsi="Arial" w:hint="default"/>
          <w:sz w:val="20"/>
          <w:szCs w:val="20"/>
          <w:rtl w:val="0"/>
        </w:rPr>
        <w:t>ż</w:t>
      </w:r>
      <w:r>
        <w:rPr>
          <w:rFonts w:ascii="Arial" w:hAnsi="Arial"/>
          <w:sz w:val="20"/>
          <w:szCs w:val="20"/>
          <w:rtl w:val="0"/>
        </w:rPr>
        <w:t>liwiaj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ce osi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  <w:lang w:val="it-IT"/>
        </w:rPr>
        <w:t>gni</w:t>
      </w:r>
      <w:r>
        <w:rPr>
          <w:rFonts w:ascii="Arial" w:hAnsi="Arial" w:hint="default"/>
          <w:sz w:val="20"/>
          <w:szCs w:val="20"/>
          <w:rtl w:val="0"/>
        </w:rPr>
        <w:t>ę</w:t>
      </w:r>
      <w:r>
        <w:rPr>
          <w:rFonts w:ascii="Arial" w:hAnsi="Arial"/>
          <w:sz w:val="20"/>
          <w:szCs w:val="20"/>
          <w:rtl w:val="0"/>
        </w:rPr>
        <w:t>cie za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o</w:t>
      </w:r>
      <w:r>
        <w:rPr>
          <w:rFonts w:ascii="Arial" w:hAnsi="Arial" w:hint="default"/>
          <w:sz w:val="20"/>
          <w:szCs w:val="20"/>
          <w:rtl w:val="0"/>
        </w:rPr>
        <w:t>ż</w:t>
      </w:r>
      <w:r>
        <w:rPr>
          <w:rFonts w:ascii="Arial" w:hAnsi="Arial"/>
          <w:sz w:val="20"/>
          <w:szCs w:val="20"/>
          <w:rtl w:val="0"/>
        </w:rPr>
        <w:t>onych EK (prosz</w:t>
      </w:r>
      <w:r>
        <w:rPr>
          <w:rFonts w:ascii="Arial" w:hAnsi="Arial" w:hint="default"/>
          <w:sz w:val="20"/>
          <w:szCs w:val="20"/>
          <w:rtl w:val="0"/>
        </w:rPr>
        <w:t xml:space="preserve">ę </w:t>
      </w:r>
      <w:r>
        <w:rPr>
          <w:rFonts w:ascii="Arial" w:hAnsi="Arial"/>
          <w:sz w:val="20"/>
          <w:szCs w:val="20"/>
          <w:rtl w:val="0"/>
        </w:rPr>
        <w:t>wskaza</w:t>
      </w:r>
      <w:r>
        <w:rPr>
          <w:rFonts w:ascii="Arial" w:hAnsi="Arial" w:hint="default"/>
          <w:sz w:val="20"/>
          <w:szCs w:val="20"/>
          <w:rtl w:val="0"/>
        </w:rPr>
        <w:t xml:space="preserve">ć </w:t>
      </w:r>
      <w:r>
        <w:rPr>
          <w:rFonts w:ascii="Arial" w:hAnsi="Arial"/>
          <w:sz w:val="20"/>
          <w:szCs w:val="20"/>
          <w:rtl w:val="0"/>
        </w:rPr>
        <w:t>z proponowanych metod w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a</w:t>
      </w:r>
      <w:r>
        <w:rPr>
          <w:rFonts w:ascii="Arial" w:hAnsi="Arial" w:hint="default"/>
          <w:sz w:val="20"/>
          <w:szCs w:val="20"/>
          <w:rtl w:val="0"/>
        </w:rPr>
        <w:t>ś</w:t>
      </w:r>
      <w:r>
        <w:rPr>
          <w:rFonts w:ascii="Arial" w:hAnsi="Arial"/>
          <w:sz w:val="20"/>
          <w:szCs w:val="20"/>
          <w:rtl w:val="0"/>
        </w:rPr>
        <w:t>ciwe dla opisywanego modu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u lub/i zaproponowa</w:t>
      </w:r>
      <w:r>
        <w:rPr>
          <w:rFonts w:ascii="Arial" w:hAnsi="Arial" w:hint="default"/>
          <w:sz w:val="20"/>
          <w:szCs w:val="20"/>
          <w:rtl w:val="0"/>
        </w:rPr>
        <w:t xml:space="preserve">ć </w:t>
      </w:r>
      <w:r>
        <w:rPr>
          <w:rFonts w:ascii="Arial" w:hAnsi="Arial"/>
          <w:sz w:val="20"/>
          <w:szCs w:val="20"/>
          <w:rtl w:val="0"/>
        </w:rPr>
        <w:t>inne)</w:t>
      </w:r>
    </w:p>
    <w:p>
      <w:pPr>
        <w:pStyle w:val="List Paragraph"/>
        <w:spacing w:before="120" w:after="0" w:line="240" w:lineRule="auto"/>
        <w:ind w:left="1066" w:firstLine="0"/>
        <w:rPr>
          <w:rFonts w:ascii="Arial" w:cs="Arial" w:hAnsi="Arial" w:eastAsia="Arial"/>
          <w:sz w:val="6"/>
          <w:szCs w:val="6"/>
        </w:rPr>
      </w:pPr>
    </w:p>
    <w:tbl>
      <w:tblPr>
        <w:tblW w:w="9438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7905"/>
        <w:gridCol w:w="1533"/>
      </w:tblGrid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79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00"/>
              <w:jc w:val="center"/>
            </w:pPr>
            <w:r>
              <w:rPr>
                <w:rFonts w:ascii="Arial" w:hAnsi="Arial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Metody i formy prowadzenia zaj</w:t>
            </w:r>
            <w:r>
              <w:rPr>
                <w:rFonts w:ascii="Arial" w:hAnsi="Arial" w:hint="default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ęć</w:t>
            </w:r>
          </w:p>
        </w:tc>
        <w:tc>
          <w:tcPr>
            <w:tcW w:type="dxa" w:w="1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00" w:line="240" w:lineRule="auto"/>
              <w:jc w:val="center"/>
            </w:pPr>
            <w:r>
              <w:rPr>
                <w:rFonts w:ascii="MS Gothic" w:cs="MS Gothic" w:hAnsi="MS Gothic" w:eastAsia="MS Gothic"/>
                <w:sz w:val="19"/>
                <w:szCs w:val="19"/>
                <w:shd w:val="nil" w:color="auto" w:fill="auto"/>
                <w:rtl w:val="0"/>
              </w:rPr>
              <w:t>✔</w:t>
            </w:r>
          </w:p>
        </w:tc>
      </w:tr>
      <w:tr>
        <w:tblPrEx>
          <w:shd w:val="clear" w:color="auto" w:fill="ced7e7"/>
        </w:tblPrEx>
        <w:trPr>
          <w:trHeight w:val="234" w:hRule="atLeast"/>
        </w:trPr>
        <w:tc>
          <w:tcPr>
            <w:tcW w:type="dxa" w:w="79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Wyk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ł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ad z prezentacj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 xml:space="preserve">ą 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multimedialn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 xml:space="preserve">ą 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wybranych zagadnie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ń</w:t>
            </w:r>
          </w:p>
        </w:tc>
        <w:tc>
          <w:tcPr>
            <w:tcW w:type="dxa" w:w="1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  <w:jc w:val="center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+</w:t>
            </w:r>
          </w:p>
        </w:tc>
      </w:tr>
      <w:tr>
        <w:tblPrEx>
          <w:shd w:val="clear" w:color="auto" w:fill="ced7e7"/>
        </w:tblPrEx>
        <w:trPr>
          <w:trHeight w:val="234" w:hRule="atLeast"/>
        </w:trPr>
        <w:tc>
          <w:tcPr>
            <w:tcW w:type="dxa" w:w="79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Wyk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ł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ad konwersatoryjny</w:t>
            </w:r>
          </w:p>
        </w:tc>
        <w:tc>
          <w:tcPr>
            <w:tcW w:type="dxa" w:w="1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34" w:hRule="atLeast"/>
        </w:trPr>
        <w:tc>
          <w:tcPr>
            <w:tcW w:type="dxa" w:w="79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Wyk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ł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ad problemowy</w:t>
            </w:r>
          </w:p>
        </w:tc>
        <w:tc>
          <w:tcPr>
            <w:tcW w:type="dxa" w:w="1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  <w:jc w:val="center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+</w:t>
            </w:r>
          </w:p>
        </w:tc>
      </w:tr>
      <w:tr>
        <w:tblPrEx>
          <w:shd w:val="clear" w:color="auto" w:fill="ced7e7"/>
        </w:tblPrEx>
        <w:trPr>
          <w:trHeight w:val="234" w:hRule="atLeast"/>
        </w:trPr>
        <w:tc>
          <w:tcPr>
            <w:tcW w:type="dxa" w:w="79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Dyskusja</w:t>
            </w:r>
          </w:p>
        </w:tc>
        <w:tc>
          <w:tcPr>
            <w:tcW w:type="dxa" w:w="1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34" w:hRule="atLeast"/>
        </w:trPr>
        <w:tc>
          <w:tcPr>
            <w:tcW w:type="dxa" w:w="79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Praca z tekstem</w:t>
            </w:r>
          </w:p>
        </w:tc>
        <w:tc>
          <w:tcPr>
            <w:tcW w:type="dxa" w:w="1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34" w:hRule="atLeast"/>
        </w:trPr>
        <w:tc>
          <w:tcPr>
            <w:tcW w:type="dxa" w:w="79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Metoda analizy przypadk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  <w:lang w:val="en-US"/>
              </w:rPr>
              <w:t>w</w:t>
            </w:r>
          </w:p>
        </w:tc>
        <w:tc>
          <w:tcPr>
            <w:tcW w:type="dxa" w:w="1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  <w:jc w:val="center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+</w:t>
            </w:r>
          </w:p>
        </w:tc>
      </w:tr>
      <w:tr>
        <w:tblPrEx>
          <w:shd w:val="clear" w:color="auto" w:fill="ced7e7"/>
        </w:tblPrEx>
        <w:trPr>
          <w:trHeight w:val="234" w:hRule="atLeast"/>
        </w:trPr>
        <w:tc>
          <w:tcPr>
            <w:tcW w:type="dxa" w:w="79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Uczenie problemowe (Problem-based learning)</w:t>
            </w:r>
          </w:p>
        </w:tc>
        <w:tc>
          <w:tcPr>
            <w:tcW w:type="dxa" w:w="1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  <w:jc w:val="center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+</w:t>
            </w:r>
          </w:p>
        </w:tc>
      </w:tr>
      <w:tr>
        <w:tblPrEx>
          <w:shd w:val="clear" w:color="auto" w:fill="ced7e7"/>
        </w:tblPrEx>
        <w:trPr>
          <w:trHeight w:val="234" w:hRule="atLeast"/>
        </w:trPr>
        <w:tc>
          <w:tcPr>
            <w:tcW w:type="dxa" w:w="79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Gra dydaktyczna/symulacyjna</w:t>
            </w:r>
          </w:p>
        </w:tc>
        <w:tc>
          <w:tcPr>
            <w:tcW w:type="dxa" w:w="1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34" w:hRule="atLeast"/>
        </w:trPr>
        <w:tc>
          <w:tcPr>
            <w:tcW w:type="dxa" w:w="79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Rozwi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ą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zywanie zada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 xml:space="preserve">ń 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(np.: obliczeniowych, artystycznych, praktycznych)</w:t>
            </w:r>
          </w:p>
        </w:tc>
        <w:tc>
          <w:tcPr>
            <w:tcW w:type="dxa" w:w="1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34" w:hRule="atLeast"/>
        </w:trPr>
        <w:tc>
          <w:tcPr>
            <w:tcW w:type="dxa" w:w="79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  <w:lang w:val="es-ES_tradnl"/>
              </w:rPr>
              <w:t xml:space="preserve">Metoda 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ć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wiczeniowa</w:t>
            </w:r>
          </w:p>
        </w:tc>
        <w:tc>
          <w:tcPr>
            <w:tcW w:type="dxa" w:w="1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34" w:hRule="atLeast"/>
        </w:trPr>
        <w:tc>
          <w:tcPr>
            <w:tcW w:type="dxa" w:w="79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Metoda laboratoryjna</w:t>
            </w:r>
          </w:p>
        </w:tc>
        <w:tc>
          <w:tcPr>
            <w:tcW w:type="dxa" w:w="1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34" w:hRule="atLeast"/>
        </w:trPr>
        <w:tc>
          <w:tcPr>
            <w:tcW w:type="dxa" w:w="79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Metoda badawcza (dociekania naukowego)</w:t>
            </w:r>
          </w:p>
        </w:tc>
        <w:tc>
          <w:tcPr>
            <w:tcW w:type="dxa" w:w="1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  <w:jc w:val="center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+</w:t>
            </w:r>
          </w:p>
        </w:tc>
      </w:tr>
      <w:tr>
        <w:tblPrEx>
          <w:shd w:val="clear" w:color="auto" w:fill="ced7e7"/>
        </w:tblPrEx>
        <w:trPr>
          <w:trHeight w:val="234" w:hRule="atLeast"/>
        </w:trPr>
        <w:tc>
          <w:tcPr>
            <w:tcW w:type="dxa" w:w="79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Metoda warsztatowa</w:t>
            </w:r>
          </w:p>
        </w:tc>
        <w:tc>
          <w:tcPr>
            <w:tcW w:type="dxa" w:w="1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34" w:hRule="atLeast"/>
        </w:trPr>
        <w:tc>
          <w:tcPr>
            <w:tcW w:type="dxa" w:w="79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Metoda projektu</w:t>
            </w:r>
          </w:p>
        </w:tc>
        <w:tc>
          <w:tcPr>
            <w:tcW w:type="dxa" w:w="1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34" w:hRule="atLeast"/>
        </w:trPr>
        <w:tc>
          <w:tcPr>
            <w:tcW w:type="dxa" w:w="79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Pokaz i obserwacja</w:t>
            </w:r>
          </w:p>
        </w:tc>
        <w:tc>
          <w:tcPr>
            <w:tcW w:type="dxa" w:w="1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  <w:jc w:val="center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+</w:t>
            </w:r>
          </w:p>
        </w:tc>
      </w:tr>
      <w:tr>
        <w:tblPrEx>
          <w:shd w:val="clear" w:color="auto" w:fill="ced7e7"/>
        </w:tblPrEx>
        <w:trPr>
          <w:trHeight w:val="234" w:hRule="atLeast"/>
        </w:trPr>
        <w:tc>
          <w:tcPr>
            <w:tcW w:type="dxa" w:w="79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Demonstracje d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ź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wi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ę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kowe i/lub video</w:t>
            </w:r>
          </w:p>
        </w:tc>
        <w:tc>
          <w:tcPr>
            <w:tcW w:type="dxa" w:w="1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  <w:jc w:val="center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+</w:t>
            </w:r>
          </w:p>
        </w:tc>
      </w:tr>
      <w:tr>
        <w:tblPrEx>
          <w:shd w:val="clear" w:color="auto" w:fill="ced7e7"/>
        </w:tblPrEx>
        <w:trPr>
          <w:trHeight w:val="454" w:hRule="atLeast"/>
        </w:trPr>
        <w:tc>
          <w:tcPr>
            <w:tcW w:type="dxa" w:w="79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Metody aktywizuj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ą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 xml:space="preserve">ce (np.: 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„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burza m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zg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  <w:lang w:val="en-US"/>
              </w:rPr>
              <w:t>w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”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 xml:space="preserve">, technika analizy SWOT, technika drzewka decyzyjnego, metoda 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„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 xml:space="preserve">kuli 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ś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niegowej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”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 xml:space="preserve">, konstruowanie 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„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  <w:lang w:val="en-US"/>
              </w:rPr>
              <w:t>map my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ś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li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”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)</w:t>
            </w:r>
          </w:p>
        </w:tc>
        <w:tc>
          <w:tcPr>
            <w:tcW w:type="dxa" w:w="1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34" w:hRule="atLeast"/>
        </w:trPr>
        <w:tc>
          <w:tcPr>
            <w:tcW w:type="dxa" w:w="79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Praca w grupach</w:t>
            </w:r>
          </w:p>
        </w:tc>
        <w:tc>
          <w:tcPr>
            <w:tcW w:type="dxa" w:w="1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34" w:hRule="atLeast"/>
        </w:trPr>
        <w:tc>
          <w:tcPr>
            <w:tcW w:type="dxa" w:w="79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 xml:space="preserve">Inne (jakie?) - </w:t>
            </w:r>
          </w:p>
        </w:tc>
        <w:tc>
          <w:tcPr>
            <w:tcW w:type="dxa" w:w="1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34" w:hRule="atLeast"/>
        </w:trPr>
        <w:tc>
          <w:tcPr>
            <w:tcW w:type="dxa" w:w="79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</w:pP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…</w:t>
            </w:r>
          </w:p>
        </w:tc>
        <w:tc>
          <w:tcPr>
            <w:tcW w:type="dxa" w:w="1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List Paragraph"/>
        <w:widowControl w:val="0"/>
        <w:spacing w:before="120" w:after="0" w:line="240" w:lineRule="auto"/>
        <w:ind w:left="108" w:hanging="108"/>
        <w:rPr>
          <w:rFonts w:ascii="Arial" w:cs="Arial" w:hAnsi="Arial" w:eastAsia="Arial"/>
          <w:sz w:val="6"/>
          <w:szCs w:val="6"/>
        </w:rPr>
      </w:pPr>
    </w:p>
    <w:p>
      <w:pPr>
        <w:pStyle w:val="List Paragraph"/>
        <w:widowControl w:val="0"/>
        <w:spacing w:before="120" w:after="0" w:line="240" w:lineRule="auto"/>
        <w:ind w:left="0" w:firstLine="0"/>
        <w:rPr>
          <w:rFonts w:ascii="Arial" w:cs="Arial" w:hAnsi="Arial" w:eastAsia="Arial"/>
          <w:sz w:val="6"/>
          <w:szCs w:val="6"/>
        </w:rPr>
      </w:pPr>
    </w:p>
    <w:p>
      <w:pPr>
        <w:pStyle w:val="Normal.0"/>
        <w:spacing w:after="0" w:line="240" w:lineRule="auto"/>
        <w:rPr>
          <w:rFonts w:ascii="Arial" w:cs="Arial" w:hAnsi="Arial" w:eastAsia="Arial"/>
          <w:sz w:val="18"/>
          <w:szCs w:val="18"/>
        </w:rPr>
      </w:pPr>
    </w:p>
    <w:p>
      <w:pPr>
        <w:pStyle w:val="List Paragraph"/>
        <w:numPr>
          <w:ilvl w:val="0"/>
          <w:numId w:val="15"/>
        </w:numPr>
        <w:bidi w:val="0"/>
        <w:spacing w:after="0" w:line="240" w:lineRule="auto"/>
        <w:ind w:right="0"/>
        <w:jc w:val="left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Sposoby oceniania stopnia osi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  <w:lang w:val="it-IT"/>
        </w:rPr>
        <w:t>gni</w:t>
      </w:r>
      <w:r>
        <w:rPr>
          <w:rFonts w:ascii="Arial" w:hAnsi="Arial" w:hint="default"/>
          <w:sz w:val="20"/>
          <w:szCs w:val="20"/>
          <w:rtl w:val="0"/>
        </w:rPr>
        <w:t>ę</w:t>
      </w:r>
      <w:r>
        <w:rPr>
          <w:rFonts w:ascii="Arial" w:hAnsi="Arial"/>
          <w:sz w:val="20"/>
          <w:szCs w:val="20"/>
          <w:rtl w:val="0"/>
        </w:rPr>
        <w:t>cia EK (prosz</w:t>
      </w:r>
      <w:r>
        <w:rPr>
          <w:rFonts w:ascii="Arial" w:hAnsi="Arial" w:hint="default"/>
          <w:sz w:val="20"/>
          <w:szCs w:val="20"/>
          <w:rtl w:val="0"/>
        </w:rPr>
        <w:t xml:space="preserve">ę </w:t>
      </w:r>
      <w:r>
        <w:rPr>
          <w:rFonts w:ascii="Arial" w:hAnsi="Arial"/>
          <w:sz w:val="20"/>
          <w:szCs w:val="20"/>
          <w:rtl w:val="0"/>
        </w:rPr>
        <w:t>wskaza</w:t>
      </w:r>
      <w:r>
        <w:rPr>
          <w:rFonts w:ascii="Arial" w:hAnsi="Arial" w:hint="default"/>
          <w:sz w:val="20"/>
          <w:szCs w:val="20"/>
          <w:rtl w:val="0"/>
        </w:rPr>
        <w:t xml:space="preserve">ć </w:t>
      </w:r>
      <w:r>
        <w:rPr>
          <w:rFonts w:ascii="Arial" w:hAnsi="Arial"/>
          <w:sz w:val="20"/>
          <w:szCs w:val="20"/>
          <w:rtl w:val="0"/>
        </w:rPr>
        <w:t>z proponowanych sposob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</w:rPr>
        <w:t>w w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a</w:t>
      </w:r>
      <w:r>
        <w:rPr>
          <w:rFonts w:ascii="Arial" w:hAnsi="Arial" w:hint="default"/>
          <w:sz w:val="20"/>
          <w:szCs w:val="20"/>
          <w:rtl w:val="0"/>
        </w:rPr>
        <w:t>ś</w:t>
      </w:r>
      <w:r>
        <w:rPr>
          <w:rFonts w:ascii="Arial" w:hAnsi="Arial"/>
          <w:sz w:val="20"/>
          <w:szCs w:val="20"/>
          <w:rtl w:val="0"/>
        </w:rPr>
        <w:t>ciwe dla danego EK lub/i zaproponowa</w:t>
      </w:r>
      <w:r>
        <w:rPr>
          <w:rFonts w:ascii="Arial" w:hAnsi="Arial" w:hint="default"/>
          <w:sz w:val="20"/>
          <w:szCs w:val="20"/>
          <w:rtl w:val="0"/>
        </w:rPr>
        <w:t xml:space="preserve">ć </w:t>
      </w:r>
      <w:r>
        <w:rPr>
          <w:rFonts w:ascii="Arial" w:hAnsi="Arial"/>
          <w:sz w:val="20"/>
          <w:szCs w:val="20"/>
          <w:rtl w:val="0"/>
        </w:rPr>
        <w:t>inne)</w:t>
      </w:r>
    </w:p>
    <w:p>
      <w:pPr>
        <w:pStyle w:val="List Paragraph"/>
        <w:spacing w:after="0" w:line="240" w:lineRule="auto"/>
        <w:ind w:left="1066" w:firstLine="0"/>
        <w:rPr>
          <w:rFonts w:ascii="Arial" w:cs="Arial" w:hAnsi="Arial" w:eastAsia="Arial"/>
          <w:sz w:val="6"/>
          <w:szCs w:val="6"/>
        </w:rPr>
      </w:pPr>
    </w:p>
    <w:tbl>
      <w:tblPr>
        <w:tblW w:w="9493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637"/>
        <w:gridCol w:w="642"/>
        <w:gridCol w:w="643"/>
        <w:gridCol w:w="643"/>
        <w:gridCol w:w="642"/>
        <w:gridCol w:w="643"/>
        <w:gridCol w:w="643"/>
      </w:tblGrid>
      <w:tr>
        <w:tblPrEx>
          <w:shd w:val="clear" w:color="auto" w:fill="ced7e7"/>
        </w:tblPrEx>
        <w:trPr>
          <w:trHeight w:val="479" w:hRule="atLeast"/>
        </w:trPr>
        <w:tc>
          <w:tcPr>
            <w:tcW w:type="dxa" w:w="5637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Sposoby oceniania</w:t>
            </w:r>
          </w:p>
        </w:tc>
        <w:tc>
          <w:tcPr>
            <w:tcW w:type="dxa" w:w="3856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40" w:lineRule="auto"/>
              <w:ind w:left="57" w:firstLine="0"/>
              <w:jc w:val="center"/>
              <w:rPr>
                <w:rFonts w:ascii="Arial" w:cs="Arial" w:hAnsi="Arial" w:eastAsia="Arial"/>
                <w:b w:val="1"/>
                <w:bCs w:val="1"/>
                <w:sz w:val="19"/>
                <w:szCs w:val="19"/>
                <w:shd w:val="nil" w:color="auto" w:fill="auto"/>
              </w:rPr>
            </w:pPr>
            <w:r>
              <w:rPr>
                <w:rFonts w:ascii="Arial" w:hAnsi="Arial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Symbole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EK dla modu</w:t>
            </w:r>
            <w:r>
              <w:rPr>
                <w:rFonts w:ascii="Arial" w:hAnsi="Arial" w:hint="default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ł</w:t>
            </w:r>
            <w:r>
              <w:rPr>
                <w:rFonts w:ascii="Arial" w:hAnsi="Arial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u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 xml:space="preserve"> </w:t>
            </w:r>
            <w:r>
              <w:rPr>
                <w:rFonts w:ascii="Arial" w:hAnsi="Arial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zaj</w:t>
            </w:r>
            <w:r>
              <w:rPr>
                <w:rFonts w:ascii="Arial" w:hAnsi="Arial" w:hint="default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ęć</w:t>
            </w:r>
            <w:r>
              <w:rPr>
                <w:rFonts w:ascii="Arial" w:hAnsi="Arial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/przedmiotu</w:t>
            </w:r>
          </w:p>
        </w:tc>
      </w:tr>
      <w:tr>
        <w:tblPrEx>
          <w:shd w:val="clear" w:color="auto" w:fill="ced7e7"/>
        </w:tblPrEx>
        <w:trPr>
          <w:trHeight w:val="273" w:hRule="atLeast"/>
        </w:trPr>
        <w:tc>
          <w:tcPr>
            <w:tcW w:type="dxa" w:w="563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34" w:hRule="atLeast"/>
        </w:trPr>
        <w:tc>
          <w:tcPr>
            <w:tcW w:type="dxa" w:w="56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Egzamin pisemny</w:t>
            </w:r>
          </w:p>
        </w:tc>
        <w:tc>
          <w:tcPr>
            <w:tcW w:type="dxa" w:w="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34" w:hRule="atLeast"/>
        </w:trPr>
        <w:tc>
          <w:tcPr>
            <w:tcW w:type="dxa" w:w="56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Egzamin ustny</w:t>
            </w:r>
          </w:p>
        </w:tc>
        <w:tc>
          <w:tcPr>
            <w:tcW w:type="dxa" w:w="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34" w:hRule="atLeast"/>
        </w:trPr>
        <w:tc>
          <w:tcPr>
            <w:tcW w:type="dxa" w:w="56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 xml:space="preserve">Egzamin z 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„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otwart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 xml:space="preserve">ą 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ksi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ąż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k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ą”</w:t>
            </w:r>
          </w:p>
        </w:tc>
        <w:tc>
          <w:tcPr>
            <w:tcW w:type="dxa" w:w="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34" w:hRule="atLeast"/>
        </w:trPr>
        <w:tc>
          <w:tcPr>
            <w:tcW w:type="dxa" w:w="56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Kolokwium pisemne</w:t>
            </w:r>
          </w:p>
        </w:tc>
        <w:tc>
          <w:tcPr>
            <w:tcW w:type="dxa" w:w="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34" w:hRule="atLeast"/>
        </w:trPr>
        <w:tc>
          <w:tcPr>
            <w:tcW w:type="dxa" w:w="56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Kolokwium ustne</w:t>
            </w:r>
          </w:p>
        </w:tc>
        <w:tc>
          <w:tcPr>
            <w:tcW w:type="dxa" w:w="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54" w:hRule="atLeast"/>
        </w:trPr>
        <w:tc>
          <w:tcPr>
            <w:tcW w:type="dxa" w:w="56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Test</w:t>
            </w:r>
          </w:p>
        </w:tc>
        <w:tc>
          <w:tcPr>
            <w:tcW w:type="dxa" w:w="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  <w:jc w:val="center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  <w:lang w:val="en-US"/>
              </w:rPr>
              <w:t>OWP_01</w:t>
            </w:r>
          </w:p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  <w:jc w:val="center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  <w:lang w:val="en-US"/>
              </w:rPr>
              <w:t>OWP_02</w:t>
            </w:r>
          </w:p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  <w:jc w:val="center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  <w:lang w:val="en-US"/>
              </w:rPr>
              <w:t>OWP_03</w:t>
            </w:r>
          </w:p>
        </w:tc>
        <w:tc>
          <w:tcPr>
            <w:tcW w:type="dxa" w:w="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  <w:jc w:val="center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  <w:lang w:val="en-US"/>
              </w:rPr>
              <w:t>OWP_04</w:t>
            </w:r>
          </w:p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34" w:hRule="atLeast"/>
        </w:trPr>
        <w:tc>
          <w:tcPr>
            <w:tcW w:type="dxa" w:w="56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Projekt</w:t>
            </w:r>
          </w:p>
        </w:tc>
        <w:tc>
          <w:tcPr>
            <w:tcW w:type="dxa" w:w="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34" w:hRule="atLeast"/>
        </w:trPr>
        <w:tc>
          <w:tcPr>
            <w:tcW w:type="dxa" w:w="56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  <w:lang w:val="es-ES_tradnl"/>
              </w:rPr>
              <w:t>Esej</w:t>
            </w:r>
          </w:p>
        </w:tc>
        <w:tc>
          <w:tcPr>
            <w:tcW w:type="dxa" w:w="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34" w:hRule="atLeast"/>
        </w:trPr>
        <w:tc>
          <w:tcPr>
            <w:tcW w:type="dxa" w:w="56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Raport</w:t>
            </w:r>
          </w:p>
        </w:tc>
        <w:tc>
          <w:tcPr>
            <w:tcW w:type="dxa" w:w="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34" w:hRule="atLeast"/>
        </w:trPr>
        <w:tc>
          <w:tcPr>
            <w:tcW w:type="dxa" w:w="56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Prezentacja multimedialna</w:t>
            </w:r>
          </w:p>
        </w:tc>
        <w:tc>
          <w:tcPr>
            <w:tcW w:type="dxa" w:w="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34" w:hRule="atLeast"/>
        </w:trPr>
        <w:tc>
          <w:tcPr>
            <w:tcW w:type="dxa" w:w="56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Egzamin praktyczny (obserwacja wykonawstwa)</w:t>
            </w:r>
          </w:p>
        </w:tc>
        <w:tc>
          <w:tcPr>
            <w:tcW w:type="dxa" w:w="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34" w:hRule="atLeast"/>
        </w:trPr>
        <w:tc>
          <w:tcPr>
            <w:tcW w:type="dxa" w:w="56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  <w:lang w:val="de-DE"/>
              </w:rPr>
              <w:t>Portfolio</w:t>
            </w:r>
          </w:p>
        </w:tc>
        <w:tc>
          <w:tcPr>
            <w:tcW w:type="dxa" w:w="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34" w:hRule="atLeast"/>
        </w:trPr>
        <w:tc>
          <w:tcPr>
            <w:tcW w:type="dxa" w:w="56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 xml:space="preserve">Inne (jakie?) - </w:t>
            </w:r>
          </w:p>
        </w:tc>
        <w:tc>
          <w:tcPr>
            <w:tcW w:type="dxa" w:w="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34" w:hRule="atLeast"/>
        </w:trPr>
        <w:tc>
          <w:tcPr>
            <w:tcW w:type="dxa" w:w="56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</w:pP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…</w:t>
            </w:r>
          </w:p>
        </w:tc>
        <w:tc>
          <w:tcPr>
            <w:tcW w:type="dxa" w:w="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List Paragraph"/>
        <w:widowControl w:val="0"/>
        <w:spacing w:after="0" w:line="240" w:lineRule="auto"/>
        <w:ind w:left="108" w:hanging="108"/>
        <w:rPr>
          <w:rFonts w:ascii="Arial" w:cs="Arial" w:hAnsi="Arial" w:eastAsia="Arial"/>
          <w:sz w:val="6"/>
          <w:szCs w:val="6"/>
        </w:rPr>
      </w:pPr>
    </w:p>
    <w:p>
      <w:pPr>
        <w:pStyle w:val="List Paragraph"/>
        <w:widowControl w:val="0"/>
        <w:spacing w:after="0" w:line="240" w:lineRule="auto"/>
        <w:ind w:left="0" w:firstLine="0"/>
        <w:rPr>
          <w:rFonts w:ascii="Arial" w:cs="Arial" w:hAnsi="Arial" w:eastAsia="Arial"/>
          <w:sz w:val="6"/>
          <w:szCs w:val="6"/>
        </w:rPr>
      </w:pPr>
    </w:p>
    <w:p>
      <w:pPr>
        <w:pStyle w:val="Normal.0"/>
        <w:spacing w:before="120" w:after="100" w:line="240" w:lineRule="auto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spacing w:before="120" w:after="100" w:line="240" w:lineRule="auto"/>
        <w:rPr>
          <w:rFonts w:ascii="Arial" w:cs="Arial" w:hAnsi="Arial" w:eastAsia="Arial"/>
          <w:sz w:val="20"/>
          <w:szCs w:val="20"/>
        </w:rPr>
      </w:pPr>
    </w:p>
    <w:p>
      <w:pPr>
        <w:pStyle w:val="List Paragraph"/>
        <w:numPr>
          <w:ilvl w:val="0"/>
          <w:numId w:val="16"/>
        </w:numPr>
        <w:bidi w:val="0"/>
        <w:spacing w:before="120" w:after="100" w:line="240" w:lineRule="auto"/>
        <w:ind w:right="0"/>
        <w:jc w:val="left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Nak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 xml:space="preserve">ad pracy studenta i punkty ECTS </w:t>
      </w:r>
    </w:p>
    <w:p>
      <w:pPr>
        <w:pStyle w:val="List Paragraph"/>
        <w:spacing w:before="120" w:after="100" w:line="240" w:lineRule="auto"/>
        <w:ind w:left="993" w:firstLine="0"/>
        <w:rPr>
          <w:rFonts w:ascii="Arial" w:cs="Arial" w:hAnsi="Arial" w:eastAsia="Arial"/>
          <w:sz w:val="6"/>
          <w:szCs w:val="6"/>
        </w:rPr>
      </w:pPr>
    </w:p>
    <w:tbl>
      <w:tblPr>
        <w:tblW w:w="9406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70"/>
        <w:gridCol w:w="4505"/>
        <w:gridCol w:w="4331"/>
      </w:tblGrid>
      <w:tr>
        <w:tblPrEx>
          <w:shd w:val="clear" w:color="auto" w:fill="ced7e7"/>
        </w:tblPrEx>
        <w:trPr>
          <w:trHeight w:val="454" w:hRule="atLeast"/>
        </w:trPr>
        <w:tc>
          <w:tcPr>
            <w:tcW w:type="dxa" w:w="507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40" w:lineRule="auto"/>
              <w:ind w:left="0" w:firstLine="0"/>
              <w:jc w:val="center"/>
            </w:pPr>
            <w:r>
              <w:rPr>
                <w:rFonts w:ascii="Arial" w:hAnsi="Arial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Forma aktywno</w:t>
            </w:r>
            <w:r>
              <w:rPr>
                <w:rFonts w:ascii="Arial" w:hAnsi="Arial" w:hint="default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ś</w:t>
            </w:r>
            <w:r>
              <w:rPr>
                <w:rFonts w:ascii="Arial" w:hAnsi="Arial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ci</w:t>
            </w:r>
          </w:p>
        </w:tc>
        <w:tc>
          <w:tcPr>
            <w:tcW w:type="dxa" w:w="43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40" w:lineRule="auto"/>
              <w:ind w:left="0" w:firstLine="0"/>
              <w:jc w:val="center"/>
            </w:pPr>
            <w:r>
              <w:rPr>
                <w:rFonts w:ascii="Arial" w:hAnsi="Arial" w:hint="default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Ś</w:t>
            </w:r>
            <w:r>
              <w:rPr>
                <w:rFonts w:ascii="Arial" w:hAnsi="Arial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rednia liczba godzin na zrealizowanie aktywno</w:t>
            </w:r>
            <w:r>
              <w:rPr>
                <w:rFonts w:ascii="Arial" w:hAnsi="Arial" w:hint="default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ś</w:t>
            </w:r>
            <w:r>
              <w:rPr>
                <w:rFonts w:ascii="Arial" w:hAnsi="Arial"/>
                <w:b w:val="1"/>
                <w:bCs w:val="1"/>
                <w:sz w:val="19"/>
                <w:szCs w:val="19"/>
                <w:shd w:val="nil" w:color="auto" w:fill="auto"/>
                <w:rtl w:val="0"/>
                <w:lang w:val="it-IT"/>
              </w:rPr>
              <w:t xml:space="preserve">ci </w:t>
            </w:r>
          </w:p>
        </w:tc>
      </w:tr>
      <w:tr>
        <w:tblPrEx>
          <w:shd w:val="clear" w:color="auto" w:fill="ced7e7"/>
        </w:tblPrEx>
        <w:trPr>
          <w:trHeight w:val="234" w:hRule="atLeast"/>
        </w:trPr>
        <w:tc>
          <w:tcPr>
            <w:tcW w:type="dxa" w:w="507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40" w:lineRule="auto"/>
              <w:ind w:left="0" w:firstLine="0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Godziny zaj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 xml:space="preserve">ęć 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(wg planu studi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w) z nauczycielem</w:t>
            </w:r>
          </w:p>
        </w:tc>
        <w:tc>
          <w:tcPr>
            <w:tcW w:type="dxa" w:w="43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40" w:lineRule="auto"/>
              <w:ind w:left="0" w:firstLine="0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30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57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center"/>
          </w:tcPr>
          <w:p>
            <w:pPr>
              <w:pStyle w:val="List Paragraph"/>
              <w:spacing w:after="0" w:line="240" w:lineRule="auto"/>
              <w:ind w:left="113" w:right="113" w:firstLine="0"/>
              <w:jc w:val="center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Praca w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ł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asna studenta*</w:t>
            </w:r>
          </w:p>
        </w:tc>
        <w:tc>
          <w:tcPr>
            <w:tcW w:type="dxa" w:w="4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40" w:lineRule="auto"/>
              <w:ind w:left="0" w:firstLine="0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Przygotowanie do zaj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ęć</w:t>
            </w:r>
          </w:p>
        </w:tc>
        <w:tc>
          <w:tcPr>
            <w:tcW w:type="dxa" w:w="43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40" w:lineRule="auto"/>
              <w:ind w:left="0" w:firstLine="0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10</w:t>
            </w:r>
          </w:p>
        </w:tc>
      </w:tr>
      <w:tr>
        <w:tblPrEx>
          <w:shd w:val="clear" w:color="auto" w:fill="ced7e7"/>
        </w:tblPrEx>
        <w:trPr>
          <w:trHeight w:val="271" w:hRule="atLeast"/>
        </w:trPr>
        <w:tc>
          <w:tcPr>
            <w:tcW w:type="dxa" w:w="57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40" w:lineRule="auto"/>
              <w:ind w:left="0" w:firstLine="0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Czytanie wskazanej literatury</w:t>
            </w:r>
          </w:p>
        </w:tc>
        <w:tc>
          <w:tcPr>
            <w:tcW w:type="dxa" w:w="43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40" w:lineRule="auto"/>
              <w:ind w:left="0" w:firstLine="0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20</w:t>
            </w:r>
          </w:p>
        </w:tc>
      </w:tr>
      <w:tr>
        <w:tblPrEx>
          <w:shd w:val="clear" w:color="auto" w:fill="ced7e7"/>
        </w:tblPrEx>
        <w:trPr>
          <w:trHeight w:val="454" w:hRule="atLeast"/>
        </w:trPr>
        <w:tc>
          <w:tcPr>
            <w:tcW w:type="dxa" w:w="57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40" w:lineRule="auto"/>
              <w:ind w:left="0" w:firstLine="0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 xml:space="preserve">Przygotowanie pracy pisemnej, raportu, prezentacji, demonstracji, itp. </w:t>
            </w:r>
          </w:p>
        </w:tc>
        <w:tc>
          <w:tcPr>
            <w:tcW w:type="dxa" w:w="43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71" w:hRule="atLeast"/>
        </w:trPr>
        <w:tc>
          <w:tcPr>
            <w:tcW w:type="dxa" w:w="57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40" w:lineRule="auto"/>
              <w:ind w:left="0" w:firstLine="0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Przygotowanie projektu</w:t>
            </w:r>
          </w:p>
        </w:tc>
        <w:tc>
          <w:tcPr>
            <w:tcW w:type="dxa" w:w="43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71" w:hRule="atLeast"/>
        </w:trPr>
        <w:tc>
          <w:tcPr>
            <w:tcW w:type="dxa" w:w="57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40" w:lineRule="auto"/>
              <w:ind w:left="0" w:firstLine="0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Przygotowanie pracy semestralnej</w:t>
            </w:r>
          </w:p>
        </w:tc>
        <w:tc>
          <w:tcPr>
            <w:tcW w:type="dxa" w:w="43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71" w:hRule="atLeast"/>
        </w:trPr>
        <w:tc>
          <w:tcPr>
            <w:tcW w:type="dxa" w:w="57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40" w:lineRule="auto"/>
              <w:ind w:left="0" w:firstLine="0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Przygotowanie do egzaminu / zaliczenia</w:t>
            </w:r>
          </w:p>
        </w:tc>
        <w:tc>
          <w:tcPr>
            <w:tcW w:type="dxa" w:w="43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40" w:lineRule="auto"/>
              <w:ind w:left="0" w:firstLine="0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30</w:t>
            </w:r>
          </w:p>
        </w:tc>
      </w:tr>
      <w:tr>
        <w:tblPrEx>
          <w:shd w:val="clear" w:color="auto" w:fill="ced7e7"/>
        </w:tblPrEx>
        <w:trPr>
          <w:trHeight w:val="271" w:hRule="atLeast"/>
        </w:trPr>
        <w:tc>
          <w:tcPr>
            <w:tcW w:type="dxa" w:w="57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40" w:lineRule="auto"/>
              <w:ind w:left="0" w:firstLine="0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Inne (jakie?) -</w:t>
            </w:r>
          </w:p>
        </w:tc>
        <w:tc>
          <w:tcPr>
            <w:tcW w:type="dxa" w:w="43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71" w:hRule="atLeast"/>
        </w:trPr>
        <w:tc>
          <w:tcPr>
            <w:tcW w:type="dxa" w:w="57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40" w:lineRule="auto"/>
              <w:ind w:left="0" w:firstLine="0"/>
            </w:pP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…</w:t>
            </w:r>
          </w:p>
        </w:tc>
        <w:tc>
          <w:tcPr>
            <w:tcW w:type="dxa" w:w="43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57" w:hRule="atLeast"/>
        </w:trPr>
        <w:tc>
          <w:tcPr>
            <w:tcW w:type="dxa" w:w="507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40" w:lineRule="auto"/>
              <w:ind w:left="0" w:firstLine="0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SUMA GODZIN</w:t>
            </w:r>
          </w:p>
        </w:tc>
        <w:tc>
          <w:tcPr>
            <w:tcW w:type="dxa" w:w="43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40" w:lineRule="auto"/>
              <w:ind w:left="0" w:firstLine="0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90</w:t>
            </w:r>
          </w:p>
        </w:tc>
      </w:tr>
      <w:tr>
        <w:tblPrEx>
          <w:shd w:val="clear" w:color="auto" w:fill="ced7e7"/>
        </w:tblPrEx>
        <w:trPr>
          <w:trHeight w:val="454" w:hRule="atLeast"/>
        </w:trPr>
        <w:tc>
          <w:tcPr>
            <w:tcW w:type="dxa" w:w="507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40" w:lineRule="auto"/>
              <w:ind w:left="0" w:firstLine="0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  <w:lang w:val="de-DE"/>
              </w:rPr>
              <w:t>LICZBA PUNKT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Ó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  <w:lang w:val="en-US"/>
              </w:rPr>
              <w:t>W ECTS DLA MODU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Ł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U ZAJ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ĘĆ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  <w:lang w:val="en-US"/>
              </w:rPr>
              <w:t>/PRZEDMIOTU</w:t>
            </w:r>
          </w:p>
        </w:tc>
        <w:tc>
          <w:tcPr>
            <w:tcW w:type="dxa" w:w="43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40" w:lineRule="auto"/>
              <w:ind w:left="0" w:firstLine="0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3</w:t>
            </w:r>
          </w:p>
        </w:tc>
      </w:tr>
      <w:tr>
        <w:tblPrEx>
          <w:shd w:val="clear" w:color="auto" w:fill="ced7e7"/>
        </w:tblPrEx>
        <w:trPr>
          <w:trHeight w:val="640" w:hRule="atLeast"/>
        </w:trPr>
        <w:tc>
          <w:tcPr>
            <w:tcW w:type="dxa" w:w="9406"/>
            <w:gridSpan w:val="3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40" w:lineRule="auto"/>
              <w:ind w:left="0" w:firstLine="0"/>
              <w:rPr>
                <w:rFonts w:ascii="Arial" w:cs="Arial" w:hAnsi="Arial" w:eastAsia="Arial"/>
                <w:sz w:val="6"/>
                <w:szCs w:val="6"/>
                <w:shd w:val="nil" w:color="auto" w:fill="auto"/>
              </w:rPr>
            </w:pPr>
          </w:p>
          <w:p>
            <w:pPr>
              <w:pStyle w:val="List Paragraph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</w:rPr>
              <w:t>* prosz</w:t>
            </w:r>
            <w:r>
              <w:rPr>
                <w:rFonts w:ascii="Arial" w:hAnsi="Arial" w:hint="default"/>
                <w:sz w:val="16"/>
                <w:szCs w:val="16"/>
                <w:shd w:val="nil" w:color="auto" w:fill="auto"/>
                <w:rtl w:val="0"/>
              </w:rPr>
              <w:t xml:space="preserve">ę </w:t>
            </w: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</w:rPr>
              <w:t>wskaza</w:t>
            </w:r>
            <w:r>
              <w:rPr>
                <w:rFonts w:ascii="Arial" w:hAnsi="Arial" w:hint="default"/>
                <w:sz w:val="16"/>
                <w:szCs w:val="16"/>
                <w:shd w:val="nil" w:color="auto" w:fill="auto"/>
                <w:rtl w:val="0"/>
              </w:rPr>
              <w:t xml:space="preserve">ć </w:t>
            </w: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</w:rPr>
              <w:t xml:space="preserve">z proponowanych </w:t>
            </w:r>
            <w:r>
              <w:rPr>
                <w:rFonts w:ascii="Arial" w:hAnsi="Arial"/>
                <w:sz w:val="16"/>
                <w:szCs w:val="16"/>
                <w:u w:val="single"/>
                <w:shd w:val="nil" w:color="auto" w:fill="auto"/>
                <w:rtl w:val="0"/>
              </w:rPr>
              <w:t>przyk</w:t>
            </w:r>
            <w:r>
              <w:rPr>
                <w:rFonts w:ascii="Arial" w:hAnsi="Arial" w:hint="default"/>
                <w:sz w:val="16"/>
                <w:szCs w:val="16"/>
                <w:u w:val="single"/>
                <w:shd w:val="nil" w:color="auto" w:fill="auto"/>
                <w:rtl w:val="0"/>
              </w:rPr>
              <w:t>ł</w:t>
            </w:r>
            <w:r>
              <w:rPr>
                <w:rFonts w:ascii="Arial" w:hAnsi="Arial"/>
                <w:sz w:val="16"/>
                <w:szCs w:val="16"/>
                <w:u w:val="single"/>
                <w:shd w:val="nil" w:color="auto" w:fill="auto"/>
                <w:rtl w:val="0"/>
              </w:rPr>
              <w:t>ad</w:t>
            </w:r>
            <w:r>
              <w:rPr>
                <w:rFonts w:ascii="Arial" w:hAnsi="Arial" w:hint="default"/>
                <w:sz w:val="16"/>
                <w:szCs w:val="16"/>
                <w:u w:val="single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Arial" w:hAnsi="Arial"/>
                <w:sz w:val="16"/>
                <w:szCs w:val="16"/>
                <w:u w:val="single"/>
                <w:shd w:val="nil" w:color="auto" w:fill="auto"/>
                <w:rtl w:val="0"/>
                <w:lang w:val="en-US"/>
              </w:rPr>
              <w:t>w</w:t>
            </w: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</w:rPr>
              <w:t xml:space="preserve"> pracy w</w:t>
            </w:r>
            <w:r>
              <w:rPr>
                <w:rFonts w:ascii="Arial" w:hAnsi="Arial" w:hint="default"/>
                <w:sz w:val="16"/>
                <w:szCs w:val="16"/>
                <w:shd w:val="nil" w:color="auto" w:fill="auto"/>
                <w:rtl w:val="0"/>
              </w:rPr>
              <w:t>ł</w:t>
            </w: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</w:rPr>
              <w:t>asnej studenta w</w:t>
            </w:r>
            <w:r>
              <w:rPr>
                <w:rFonts w:ascii="Arial" w:hAnsi="Arial" w:hint="default"/>
                <w:sz w:val="16"/>
                <w:szCs w:val="16"/>
                <w:shd w:val="nil" w:color="auto" w:fill="auto"/>
                <w:rtl w:val="0"/>
              </w:rPr>
              <w:t>ł</w:t>
            </w: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</w:rPr>
              <w:t>a</w:t>
            </w:r>
            <w:r>
              <w:rPr>
                <w:rFonts w:ascii="Arial" w:hAnsi="Arial" w:hint="default"/>
                <w:sz w:val="16"/>
                <w:szCs w:val="16"/>
                <w:shd w:val="nil" w:color="auto" w:fill="auto"/>
                <w:rtl w:val="0"/>
              </w:rPr>
              <w:t>ś</w:t>
            </w: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</w:rPr>
              <w:t>ciwe dla opisywanego modu</w:t>
            </w:r>
            <w:r>
              <w:rPr>
                <w:rFonts w:ascii="Arial" w:hAnsi="Arial" w:hint="default"/>
                <w:sz w:val="16"/>
                <w:szCs w:val="16"/>
                <w:shd w:val="nil" w:color="auto" w:fill="auto"/>
                <w:rtl w:val="0"/>
              </w:rPr>
              <w:t>ł</w:t>
            </w: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</w:rPr>
              <w:t>u lub/i zaproponowa</w:t>
            </w:r>
            <w:r>
              <w:rPr>
                <w:rFonts w:ascii="Arial" w:hAnsi="Arial" w:hint="default"/>
                <w:sz w:val="16"/>
                <w:szCs w:val="16"/>
                <w:shd w:val="nil" w:color="auto" w:fill="auto"/>
                <w:rtl w:val="0"/>
              </w:rPr>
              <w:t xml:space="preserve">ć </w:t>
            </w: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</w:rPr>
              <w:t>inne</w:t>
            </w:r>
          </w:p>
        </w:tc>
      </w:tr>
    </w:tbl>
    <w:p>
      <w:pPr>
        <w:pStyle w:val="List Paragraph"/>
        <w:widowControl w:val="0"/>
        <w:spacing w:before="120" w:after="100" w:line="240" w:lineRule="auto"/>
        <w:ind w:left="216" w:hanging="216"/>
        <w:rPr>
          <w:rFonts w:ascii="Arial" w:cs="Arial" w:hAnsi="Arial" w:eastAsia="Arial"/>
          <w:sz w:val="6"/>
          <w:szCs w:val="6"/>
        </w:rPr>
      </w:pPr>
    </w:p>
    <w:p>
      <w:pPr>
        <w:pStyle w:val="List Paragraph"/>
        <w:widowControl w:val="0"/>
        <w:spacing w:before="120" w:after="100" w:line="240" w:lineRule="auto"/>
        <w:ind w:left="108" w:hanging="108"/>
        <w:rPr>
          <w:rFonts w:ascii="Arial" w:cs="Arial" w:hAnsi="Arial" w:eastAsia="Arial"/>
          <w:sz w:val="6"/>
          <w:szCs w:val="6"/>
        </w:rPr>
      </w:pPr>
    </w:p>
    <w:p>
      <w:pPr>
        <w:pStyle w:val="Normal.0"/>
        <w:spacing w:after="0" w:line="240" w:lineRule="auto"/>
        <w:rPr>
          <w:rFonts w:ascii="Arial" w:cs="Arial" w:hAnsi="Arial" w:eastAsia="Arial"/>
          <w:sz w:val="20"/>
          <w:szCs w:val="20"/>
        </w:rPr>
      </w:pPr>
    </w:p>
    <w:p>
      <w:pPr>
        <w:pStyle w:val="List Paragraph"/>
        <w:numPr>
          <w:ilvl w:val="0"/>
          <w:numId w:val="17"/>
        </w:numPr>
        <w:bidi w:val="0"/>
        <w:spacing w:after="0" w:line="240" w:lineRule="auto"/>
        <w:ind w:right="0"/>
        <w:jc w:val="left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Kryteria oceniania wg skali stosowanej w UAM:</w:t>
      </w:r>
    </w:p>
    <w:p>
      <w:pPr>
        <w:pStyle w:val="List Paragraph"/>
        <w:spacing w:after="0" w:line="240" w:lineRule="auto"/>
        <w:ind w:left="992" w:firstLine="0"/>
        <w:rPr>
          <w:rFonts w:ascii="Arial" w:cs="Arial" w:hAnsi="Arial" w:eastAsia="Arial"/>
          <w:sz w:val="10"/>
          <w:szCs w:val="10"/>
        </w:rPr>
      </w:pPr>
    </w:p>
    <w:p>
      <w:pPr>
        <w:pStyle w:val="List Paragraph"/>
        <w:spacing w:after="0" w:line="240" w:lineRule="auto"/>
        <w:ind w:left="992" w:firstLine="0"/>
        <w:rPr>
          <w:rFonts w:ascii="Arial" w:cs="Arial" w:hAnsi="Arial" w:eastAsia="Arial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  <w:r>
        <w:rPr>
          <w:rFonts w:ascii="Arial" w:hAnsi="Arial"/>
          <w:sz w:val="20"/>
          <w:szCs w:val="20"/>
          <w:rtl w:val="0"/>
        </w:rPr>
        <w:t>bardzo dobry (bdb; 5,0):</w:t>
      </w:r>
    </w:p>
    <w:p>
      <w:pPr>
        <w:pStyle w:val="List Paragraph"/>
        <w:spacing w:after="0" w:line="240" w:lineRule="auto"/>
        <w:ind w:left="992" w:firstLine="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</w:rPr>
        <w:t>dobry plus (+db; 4,5):</w:t>
      </w:r>
    </w:p>
    <w:p>
      <w:pPr>
        <w:pStyle w:val="List Paragraph"/>
        <w:spacing w:after="0" w:line="240" w:lineRule="auto"/>
        <w:ind w:left="992" w:firstLine="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</w:rPr>
        <w:t>dobry (db; 4,0):</w:t>
      </w:r>
    </w:p>
    <w:p>
      <w:pPr>
        <w:pStyle w:val="List Paragraph"/>
        <w:spacing w:after="0" w:line="240" w:lineRule="auto"/>
        <w:ind w:left="992" w:firstLine="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</w:rPr>
        <w:t>dostateczny plus (+dst; 3,5):</w:t>
      </w:r>
    </w:p>
    <w:p>
      <w:pPr>
        <w:pStyle w:val="List Paragraph"/>
        <w:spacing w:after="0" w:line="240" w:lineRule="auto"/>
        <w:ind w:left="992" w:firstLine="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</w:rPr>
        <w:t>dostateczny (dst; 3,0):</w:t>
      </w:r>
    </w:p>
    <w:p>
      <w:pPr>
        <w:pStyle w:val="List Paragraph"/>
        <w:spacing w:after="0" w:line="240" w:lineRule="auto"/>
        <w:ind w:left="992" w:firstLine="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</w:rPr>
        <w:t>niedostateczny (ndst; 2,0):</w:t>
      </w:r>
    </w:p>
    <w:p>
      <w:pPr>
        <w:pStyle w:val="List Paragraph"/>
        <w:spacing w:after="0" w:line="240" w:lineRule="auto"/>
        <w:ind w:left="992" w:firstLine="0"/>
      </w:pPr>
      <w:r>
        <w:rPr>
          <w:rFonts w:ascii="Arial" w:cs="Arial" w:hAnsi="Arial" w:eastAsia="Arial"/>
          <w:sz w:val="20"/>
          <w:szCs w:val="20"/>
        </w:rPr>
      </w:r>
    </w:p>
    <w:sectPr>
      <w:headerReference w:type="default" r:id="rId4"/>
      <w:footerReference w:type="default" r:id="rId5"/>
      <w:pgSz w:w="11900" w:h="16840" w:orient="portrait"/>
      <w:pgMar w:top="1304" w:right="1247" w:bottom="1247" w:left="1247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Helvetica">
    <w:charset w:val="00"/>
    <w:family w:val="roman"/>
    <w:pitch w:val="default"/>
  </w:font>
  <w:font w:name="Book Antiqua">
    <w:charset w:val="00"/>
    <w:family w:val="roman"/>
    <w:pitch w:val="default"/>
  </w:font>
  <w:font w:name="Cambria">
    <w:charset w:val="00"/>
    <w:family w:val="roman"/>
    <w:pitch w:val="default"/>
  </w:font>
  <w:font w:name="MS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jc w:val="right"/>
    </w:pPr>
    <w:r>
      <w:rPr>
        <w:rFonts w:ascii="Arial" w:hAnsi="Arial"/>
        <w:sz w:val="16"/>
        <w:szCs w:val="16"/>
        <w:rtl w:val="0"/>
      </w:rPr>
      <w:fldChar w:fldCharType="begin" w:fldLock="0"/>
    </w:r>
    <w:r>
      <w:rPr>
        <w:rFonts w:ascii="Arial" w:hAnsi="Arial"/>
        <w:sz w:val="16"/>
        <w:szCs w:val="16"/>
        <w:rtl w:val="0"/>
      </w:rPr>
      <w:instrText xml:space="preserve"> PAGE </w:instrText>
    </w:r>
    <w:r>
      <w:rPr>
        <w:rFonts w:ascii="Arial" w:hAnsi="Arial"/>
        <w:sz w:val="16"/>
        <w:szCs w:val="16"/>
        <w:rtl w:val="0"/>
      </w:rPr>
      <w:fldChar w:fldCharType="separate" w:fldLock="0"/>
    </w:r>
    <w:r>
      <w:rPr>
        <w:rFonts w:ascii="Arial" w:hAnsi="Arial"/>
        <w:sz w:val="16"/>
        <w:szCs w:val="16"/>
        <w:rtl w:val="0"/>
      </w:rPr>
    </w:r>
    <w:r>
      <w:rPr>
        <w:rFonts w:ascii="Arial" w:hAnsi="Arial"/>
        <w:sz w:val="16"/>
        <w:szCs w:val="16"/>
        <w:rtl w:val="0"/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Zaimportowany styl 1"/>
  </w:abstractNum>
  <w:abstractNum w:abstractNumId="1">
    <w:multiLevelType w:val="hybridMultilevel"/>
    <w:styleLink w:val="Zaimportowany styl 1"/>
    <w:lvl w:ilvl="0">
      <w:start w:val="1"/>
      <w:numFmt w:val="upperRoman"/>
      <w:suff w:val="tab"/>
      <w:lvlText w:val="%1."/>
      <w:lvlJc w:val="left"/>
      <w:pPr>
        <w:ind w:left="258" w:hanging="2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upperRoman"/>
      <w:suff w:val="tab"/>
      <w:lvlText w:val="%2."/>
      <w:lvlJc w:val="left"/>
      <w:pPr>
        <w:ind w:left="783" w:hanging="4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308" w:hanging="5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023" w:hanging="6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2744" w:hanging="6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471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186" w:hanging="5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490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5635" w:hanging="4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">
    <w:multiLevelType w:val="hybridMultilevel"/>
    <w:numStyleLink w:val="Zaimportowany styl 2"/>
  </w:abstractNum>
  <w:abstractNum w:abstractNumId="3">
    <w:multiLevelType w:val="hybridMultilevel"/>
    <w:styleLink w:val="Zaimportowany styl 2"/>
    <w:lvl w:ilvl="0">
      <w:start w:val="1"/>
      <w:numFmt w:val="decimal"/>
      <w:suff w:val="tab"/>
      <w:lvlText w:val="%1."/>
      <w:lvlJc w:val="left"/>
      <w:pPr>
        <w:ind w:left="1428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7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508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22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94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668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3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610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828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Zaimportowany styl 3"/>
  </w:abstractNum>
  <w:abstractNum w:abstractNumId="5">
    <w:multiLevelType w:val="hybridMultilevel"/>
    <w:styleLink w:val="Zaimportowany styl 3"/>
    <w:lvl w:ilvl="0">
      <w:start w:val="1"/>
      <w:numFmt w:val="decimal"/>
      <w:suff w:val="tab"/>
      <w:lvlText w:val="%1."/>
      <w:lvlJc w:val="left"/>
      <w:pPr>
        <w:ind w:left="99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71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433" w:hanging="2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15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87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593" w:hanging="2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31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603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753" w:hanging="2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Zaimportowany styl 4"/>
  </w:abstractNum>
  <w:abstractNum w:abstractNumId="7">
    <w:multiLevelType w:val="hybridMultilevel"/>
    <w:styleLink w:val="Zaimportowany styl 4"/>
    <w:lvl w:ilvl="0">
      <w:start w:val="1"/>
      <w:numFmt w:val="decimal"/>
      <w:suff w:val="tab"/>
      <w:lvlText w:val="%1."/>
      <w:lvlJc w:val="left"/>
      <w:pPr>
        <w:ind w:left="106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78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506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22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94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666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38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610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826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2"/>
    <w:lvlOverride w:ilvl="0">
      <w:lvl w:ilvl="0">
        <w:start w:val="1"/>
        <w:numFmt w:val="decimal"/>
        <w:suff w:val="tab"/>
        <w:lvlText w:val="%1."/>
        <w:lvlJc w:val="left"/>
        <w:pPr>
          <w:ind w:left="993" w:hanging="28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1353" w:hanging="6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2073" w:hanging="6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793" w:hanging="6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513" w:hanging="6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4233" w:hanging="5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4953" w:hanging="6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5673" w:hanging="6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6393" w:hanging="54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2"/>
    <w:lvlOverride w:ilvl="0">
      <w:lvl w:ilvl="0">
        <w:start w:val="1"/>
        <w:numFmt w:val="decimal"/>
        <w:suff w:val="tab"/>
        <w:lvlText w:val="%1."/>
        <w:lvlJc w:val="left"/>
        <w:pPr>
          <w:ind w:left="993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nothing"/>
        <w:lvlText w:val="%2."/>
        <w:lvlJc w:val="left"/>
        <w:pPr>
          <w:ind w:left="1335" w:hanging="1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2073" w:hanging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793" w:hanging="8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513" w:hanging="8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4233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4953" w:hanging="7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5673" w:hanging="7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6393" w:hanging="6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0"/>
    <w:lvlOverride w:ilvl="0">
      <w:startOverride w:val="2"/>
      <w:lvl w:ilvl="0">
        <w:start w:val="2"/>
        <w:numFmt w:val="upperRoman"/>
        <w:suff w:val="tab"/>
        <w:lvlText w:val="%1."/>
        <w:lvlJc w:val="left"/>
        <w:pPr>
          <w:ind w:left="284" w:hanging="284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upperRoman"/>
        <w:suff w:val="tab"/>
        <w:lvlText w:val="%2."/>
        <w:lvlJc w:val="left"/>
        <w:pPr>
          <w:ind w:left="824" w:hanging="455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1364" w:hanging="626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084" w:hanging="672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2804" w:hanging="6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3524" w:hanging="59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4244" w:hanging="636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4964" w:hanging="624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5684" w:hanging="554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5"/>
  </w:num>
  <w:num w:numId="9">
    <w:abstractNumId w:val="4"/>
  </w:num>
  <w:num w:numId="10">
    <w:abstractNumId w:val="4"/>
    <w:lvlOverride w:ilvl="0">
      <w:startOverride w:val="4"/>
    </w:lvlOverride>
  </w:num>
  <w:num w:numId="11">
    <w:abstractNumId w:val="4"/>
    <w:lvlOverride w:ilvl="0">
      <w:startOverride w:val="5"/>
    </w:lvlOverride>
  </w:num>
  <w:num w:numId="12">
    <w:abstractNumId w:val="0"/>
    <w:lvlOverride w:ilvl="0">
      <w:startOverride w:val="3"/>
      <w:lvl w:ilvl="0">
        <w:start w:val="3"/>
        <w:numFmt w:val="upperRoman"/>
        <w:suff w:val="tab"/>
        <w:lvlText w:val="%1."/>
        <w:lvlJc w:val="left"/>
        <w:pPr>
          <w:ind w:left="284" w:hanging="284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upperRoman"/>
        <w:suff w:val="tab"/>
        <w:lvlText w:val="%2."/>
        <w:lvlJc w:val="left"/>
        <w:pPr>
          <w:ind w:left="824" w:hanging="455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1364" w:hanging="626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084" w:hanging="672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2804" w:hanging="6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3524" w:hanging="59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4244" w:hanging="636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4964" w:hanging="624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5684" w:hanging="554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7"/>
  </w:num>
  <w:num w:numId="14">
    <w:abstractNumId w:val="6"/>
  </w:num>
  <w:num w:numId="15">
    <w:abstractNumId w:val="6"/>
    <w:lvlOverride w:ilvl="0">
      <w:startOverride w:val="2"/>
    </w:lvlOverride>
  </w:num>
  <w:num w:numId="16">
    <w:abstractNumId w:val="6"/>
    <w:lvlOverride w:ilvl="0">
      <w:startOverride w:val="3"/>
      <w:lvl w:ilvl="0">
        <w:start w:val="3"/>
        <w:numFmt w:val="decimal"/>
        <w:suff w:val="tab"/>
        <w:lvlText w:val="%1."/>
        <w:lvlJc w:val="left"/>
        <w:pPr>
          <w:ind w:left="106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178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2508" w:hanging="2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322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94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4668" w:hanging="2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538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610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6828" w:hanging="2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6"/>
    <w:lvlOverride w:ilvl="0">
      <w:startOverride w:val="4"/>
      <w:lvl w:ilvl="0">
        <w:start w:val="4"/>
        <w:numFmt w:val="decimal"/>
        <w:suff w:val="tab"/>
        <w:lvlText w:val="%1."/>
        <w:lvlJc w:val="left"/>
        <w:pPr>
          <w:ind w:left="992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1712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2432" w:hanging="2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3152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872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4592" w:hanging="2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5312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6032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6752" w:hanging="2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Zaimportowany styl 1">
    <w:name w:val="Zaimportowany styl 1"/>
    <w:pPr>
      <w:numPr>
        <w:numId w:val="1"/>
      </w:numPr>
    </w:pPr>
  </w:style>
  <w:style w:type="numbering" w:styleId="Zaimportowany styl 2">
    <w:name w:val="Zaimportowany styl 2"/>
    <w:pPr>
      <w:numPr>
        <w:numId w:val="3"/>
      </w:numPr>
    </w:pPr>
  </w:style>
  <w:style w:type="numbering" w:styleId="Zaimportowany styl 3">
    <w:name w:val="Zaimportowany styl 3"/>
    <w:pPr>
      <w:numPr>
        <w:numId w:val="8"/>
      </w:numPr>
    </w:p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heading 1">
    <w:name w:val="heading 1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480" w:after="0" w:line="276" w:lineRule="auto"/>
      <w:ind w:left="0" w:right="0" w:firstLine="0"/>
      <w:jc w:val="left"/>
      <w:outlineLvl w:val="0"/>
    </w:pPr>
    <w:rPr>
      <w:rFonts w:ascii="Cambria" w:cs="Arial Unicode MS" w:hAnsi="Cambria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Zaimportowany styl 4">
    <w:name w:val="Zaimportowany styl 4"/>
    <w:pPr>
      <w:numPr>
        <w:numId w:val="1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