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FBD" w:rsidRPr="00650E93" w:rsidRDefault="00DD6FBD" w:rsidP="00DD6FBD">
      <w:pPr>
        <w:spacing w:before="120" w:after="100" w:afterAutospacing="1" w:line="240" w:lineRule="auto"/>
        <w:rPr>
          <w:rFonts w:ascii="Arial" w:hAnsi="Arial" w:cs="Arial"/>
          <w:b/>
          <w:color w:val="000000"/>
        </w:rPr>
      </w:pPr>
      <w:r w:rsidRPr="00650E93">
        <w:rPr>
          <w:rFonts w:ascii="Arial" w:hAnsi="Arial" w:cs="Arial"/>
          <w:b/>
          <w:color w:val="000000"/>
        </w:rPr>
        <w:t xml:space="preserve">OPIS MODUŁU </w:t>
      </w:r>
      <w:r w:rsidR="00722B89" w:rsidRPr="00650E93">
        <w:rPr>
          <w:rFonts w:ascii="Arial" w:hAnsi="Arial" w:cs="Arial"/>
          <w:b/>
          <w:color w:val="000000"/>
        </w:rPr>
        <w:t>ZAJĘĆ</w:t>
      </w:r>
      <w:r w:rsidR="00425A90" w:rsidRPr="00650E93">
        <w:rPr>
          <w:rFonts w:ascii="Arial" w:hAnsi="Arial" w:cs="Arial"/>
          <w:b/>
          <w:color w:val="000000"/>
        </w:rPr>
        <w:t>/PRZEDMIOTU</w:t>
      </w:r>
      <w:r w:rsidRPr="00650E93">
        <w:rPr>
          <w:rFonts w:ascii="Arial" w:hAnsi="Arial" w:cs="Arial"/>
          <w:b/>
          <w:color w:val="000000"/>
        </w:rPr>
        <w:t xml:space="preserve"> (SYLABUS) </w:t>
      </w:r>
    </w:p>
    <w:p w:rsidR="00DD6FBD" w:rsidRPr="00650E93" w:rsidRDefault="00DD6FBD" w:rsidP="00DD6FBD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>Informacje ogólne</w:t>
      </w:r>
    </w:p>
    <w:p w:rsidR="00285A6C" w:rsidRPr="00650E93" w:rsidRDefault="00904ADC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Nazwa modułu </w:t>
      </w:r>
      <w:r w:rsidR="0009605F" w:rsidRPr="00650E93">
        <w:rPr>
          <w:rFonts w:ascii="Arial" w:hAnsi="Arial" w:cs="Arial"/>
          <w:sz w:val="20"/>
          <w:szCs w:val="20"/>
        </w:rPr>
        <w:t>zajęć</w:t>
      </w:r>
      <w:r w:rsidR="00425A90" w:rsidRPr="00650E93">
        <w:rPr>
          <w:rFonts w:ascii="Arial" w:hAnsi="Arial" w:cs="Arial"/>
          <w:sz w:val="20"/>
          <w:szCs w:val="20"/>
        </w:rPr>
        <w:t>/przedmiotu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8D4AE9">
        <w:rPr>
          <w:rFonts w:ascii="Arial" w:hAnsi="Arial" w:cs="Arial"/>
          <w:sz w:val="20"/>
          <w:szCs w:val="20"/>
        </w:rPr>
        <w:t xml:space="preserve"> S</w:t>
      </w:r>
      <w:r w:rsidR="00455A7D">
        <w:rPr>
          <w:rFonts w:ascii="Arial" w:hAnsi="Arial" w:cs="Arial"/>
          <w:sz w:val="20"/>
          <w:szCs w:val="20"/>
        </w:rPr>
        <w:t xml:space="preserve">eminarium I. </w:t>
      </w:r>
      <w:r w:rsidR="008D4AE9">
        <w:rPr>
          <w:rFonts w:ascii="Arial" w:hAnsi="Arial" w:cs="Arial"/>
          <w:sz w:val="20"/>
          <w:szCs w:val="20"/>
        </w:rPr>
        <w:t>W kręgu władzy. Sztuka i propaganda w wiekach średnich i nowożytności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Kod </w:t>
      </w:r>
      <w:r w:rsidR="0009605F" w:rsidRPr="00650E93">
        <w:rPr>
          <w:rFonts w:ascii="Arial" w:hAnsi="Arial" w:cs="Arial"/>
          <w:sz w:val="20"/>
          <w:szCs w:val="20"/>
        </w:rPr>
        <w:t xml:space="preserve">modułu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8D4AE9">
        <w:rPr>
          <w:rFonts w:ascii="Arial" w:hAnsi="Arial" w:cs="Arial"/>
          <w:sz w:val="20"/>
          <w:szCs w:val="20"/>
        </w:rPr>
        <w:t>21-SO-4-KW-HS</w:t>
      </w:r>
    </w:p>
    <w:p w:rsidR="00DD6FBD" w:rsidRPr="00650E93" w:rsidRDefault="000645AB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Rodzaj </w:t>
      </w:r>
      <w:r w:rsidR="0009605F" w:rsidRPr="00650E93">
        <w:rPr>
          <w:rFonts w:ascii="Arial" w:hAnsi="Arial" w:cs="Arial"/>
          <w:sz w:val="20"/>
          <w:szCs w:val="20"/>
        </w:rPr>
        <w:t xml:space="preserve">modułu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09605F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obowiązkowy lub fakultatywny</w:t>
      </w:r>
      <w:r w:rsidRPr="00650E93">
        <w:rPr>
          <w:rFonts w:ascii="Arial" w:hAnsi="Arial" w:cs="Arial"/>
          <w:sz w:val="20"/>
          <w:szCs w:val="20"/>
        </w:rPr>
        <w:t>)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8D4AE9">
        <w:rPr>
          <w:rFonts w:ascii="Arial" w:hAnsi="Arial" w:cs="Arial"/>
          <w:sz w:val="20"/>
          <w:szCs w:val="20"/>
        </w:rPr>
        <w:t>fakultatywny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Kierunek studiów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8D4AE9">
        <w:rPr>
          <w:rFonts w:ascii="Arial" w:hAnsi="Arial" w:cs="Arial"/>
          <w:sz w:val="20"/>
          <w:szCs w:val="20"/>
        </w:rPr>
        <w:t>historia sztuki</w:t>
      </w:r>
    </w:p>
    <w:p w:rsidR="00DD6FBD" w:rsidRPr="00650E93" w:rsidRDefault="000645AB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Poziom </w:t>
      </w:r>
      <w:r w:rsidR="00092E98" w:rsidRPr="00650E93">
        <w:rPr>
          <w:rFonts w:ascii="Arial" w:hAnsi="Arial" w:cs="Arial"/>
          <w:sz w:val="20"/>
          <w:szCs w:val="20"/>
        </w:rPr>
        <w:t xml:space="preserve">kształcenia </w:t>
      </w:r>
      <w:r w:rsidR="00DD6FBD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I lub II stopień, jednolite studia magisterskie</w:t>
      </w:r>
      <w:r w:rsidRPr="00650E93">
        <w:rPr>
          <w:rFonts w:ascii="Arial" w:hAnsi="Arial" w:cs="Arial"/>
          <w:sz w:val="20"/>
          <w:szCs w:val="20"/>
        </w:rPr>
        <w:t>)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455A7D">
        <w:rPr>
          <w:rFonts w:ascii="Arial" w:hAnsi="Arial" w:cs="Arial"/>
          <w:sz w:val="20"/>
          <w:szCs w:val="20"/>
        </w:rPr>
        <w:t>I stopień</w:t>
      </w:r>
    </w:p>
    <w:p w:rsidR="00E34912" w:rsidRPr="00650E93" w:rsidRDefault="00092E98" w:rsidP="00E34912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Profil kształcenia (ogólnoakademicki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praktyczny)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455A7D">
        <w:rPr>
          <w:rFonts w:ascii="Arial" w:hAnsi="Arial" w:cs="Arial"/>
          <w:sz w:val="20"/>
          <w:szCs w:val="20"/>
        </w:rPr>
        <w:t xml:space="preserve"> ogólnoakademicki</w:t>
      </w:r>
    </w:p>
    <w:p w:rsidR="00DD6FBD" w:rsidRPr="00650E93" w:rsidRDefault="00DD6FBD" w:rsidP="00E34912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Rok studiów (jeśli obowiązuje)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455A7D">
        <w:rPr>
          <w:rFonts w:ascii="Arial" w:hAnsi="Arial" w:cs="Arial"/>
          <w:sz w:val="20"/>
          <w:szCs w:val="20"/>
        </w:rPr>
        <w:t xml:space="preserve"> II</w:t>
      </w:r>
      <w:r w:rsidR="008D4AE9">
        <w:rPr>
          <w:rFonts w:ascii="Arial" w:hAnsi="Arial" w:cs="Arial"/>
          <w:sz w:val="20"/>
          <w:szCs w:val="20"/>
        </w:rPr>
        <w:t>I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Rodzaje zajęć i liczba godzin (np.</w:t>
      </w:r>
      <w:r w:rsidR="00427589">
        <w:rPr>
          <w:rFonts w:ascii="Arial" w:hAnsi="Arial" w:cs="Arial"/>
          <w:sz w:val="20"/>
          <w:szCs w:val="20"/>
        </w:rPr>
        <w:t>:</w:t>
      </w:r>
      <w:r w:rsidRPr="00650E93">
        <w:rPr>
          <w:rFonts w:ascii="Arial" w:hAnsi="Arial" w:cs="Arial"/>
          <w:sz w:val="20"/>
          <w:szCs w:val="20"/>
        </w:rPr>
        <w:t xml:space="preserve"> 15 h W, 30 h </w:t>
      </w:r>
      <w:r w:rsidR="000140A2" w:rsidRPr="00650E93">
        <w:rPr>
          <w:rFonts w:ascii="Arial" w:hAnsi="Arial" w:cs="Arial"/>
          <w:sz w:val="20"/>
          <w:szCs w:val="20"/>
        </w:rPr>
        <w:t>ĆW</w:t>
      </w:r>
      <w:r w:rsidRPr="00650E93">
        <w:rPr>
          <w:rFonts w:ascii="Arial" w:hAnsi="Arial" w:cs="Arial"/>
          <w:sz w:val="20"/>
          <w:szCs w:val="20"/>
        </w:rPr>
        <w:t>)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8D4AE9">
        <w:rPr>
          <w:rFonts w:ascii="Arial" w:hAnsi="Arial" w:cs="Arial"/>
          <w:sz w:val="20"/>
          <w:szCs w:val="20"/>
        </w:rPr>
        <w:t xml:space="preserve"> 60 h ĆW</w:t>
      </w:r>
      <w:r w:rsidR="006D2411">
        <w:rPr>
          <w:rFonts w:ascii="Arial" w:hAnsi="Arial" w:cs="Arial"/>
          <w:sz w:val="20"/>
          <w:szCs w:val="20"/>
        </w:rPr>
        <w:t xml:space="preserve"> (30 + 30 - w I i II semestrze)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Liczba punktów ECTS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8D4AE9">
        <w:rPr>
          <w:rFonts w:ascii="Arial" w:hAnsi="Arial" w:cs="Arial"/>
          <w:sz w:val="20"/>
          <w:szCs w:val="20"/>
        </w:rPr>
        <w:t xml:space="preserve"> </w:t>
      </w:r>
      <w:r w:rsidR="006D2411">
        <w:rPr>
          <w:rFonts w:ascii="Arial" w:hAnsi="Arial" w:cs="Arial"/>
          <w:sz w:val="20"/>
          <w:szCs w:val="20"/>
        </w:rPr>
        <w:t xml:space="preserve">10 </w:t>
      </w:r>
    </w:p>
    <w:p w:rsidR="00DD6FBD" w:rsidRPr="00650E93" w:rsidRDefault="00DD6FBD" w:rsidP="006B4D26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Imię, nazwisko, tytuł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stopień naukowy, adres e-mail wykładowcy (wykładowców</w:t>
      </w:r>
      <w:r w:rsidR="006E4F73" w:rsidRPr="00650E93">
        <w:rPr>
          <w:rFonts w:ascii="Arial" w:hAnsi="Arial" w:cs="Arial"/>
          <w:sz w:val="20"/>
          <w:szCs w:val="20"/>
        </w:rPr>
        <w:t>*</w:t>
      </w:r>
      <w:r w:rsidRPr="00650E93">
        <w:rPr>
          <w:rFonts w:ascii="Arial" w:hAnsi="Arial" w:cs="Arial"/>
          <w:sz w:val="20"/>
          <w:szCs w:val="20"/>
        </w:rPr>
        <w:t>) /  prowadzących zajęcia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5637A6">
        <w:rPr>
          <w:rFonts w:ascii="Arial" w:hAnsi="Arial" w:cs="Arial"/>
          <w:sz w:val="20"/>
          <w:szCs w:val="20"/>
        </w:rPr>
        <w:t xml:space="preserve"> </w:t>
      </w:r>
      <w:r w:rsidR="005637A6" w:rsidRPr="006D2411">
        <w:rPr>
          <w:rFonts w:ascii="Arial" w:hAnsi="Arial" w:cs="Arial"/>
          <w:sz w:val="20"/>
          <w:szCs w:val="20"/>
        </w:rPr>
        <w:t>dr Adam Soćko</w:t>
      </w:r>
      <w:r w:rsidR="006D2411" w:rsidRPr="006D2411">
        <w:rPr>
          <w:rFonts w:ascii="Arial" w:hAnsi="Arial" w:cs="Arial"/>
          <w:sz w:val="20"/>
          <w:szCs w:val="20"/>
        </w:rPr>
        <w:t>, adamsoci@amu.edu.pl</w:t>
      </w:r>
    </w:p>
    <w:p w:rsidR="00DD6FBD" w:rsidRPr="00650E93" w:rsidRDefault="00DD6FBD" w:rsidP="006B4D26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Język wykładowy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5637A6">
        <w:rPr>
          <w:rFonts w:ascii="Arial" w:hAnsi="Arial" w:cs="Arial"/>
          <w:sz w:val="20"/>
          <w:szCs w:val="20"/>
        </w:rPr>
        <w:t xml:space="preserve"> polski</w:t>
      </w:r>
    </w:p>
    <w:p w:rsidR="00722B89" w:rsidRPr="00650E93" w:rsidRDefault="00722B89" w:rsidP="006B4D26">
      <w:pPr>
        <w:pStyle w:val="Akapitzlist"/>
        <w:numPr>
          <w:ilvl w:val="0"/>
          <w:numId w:val="1"/>
        </w:numPr>
        <w:spacing w:before="120" w:after="120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Modu</w:t>
      </w:r>
      <w:r w:rsidR="00904ADC" w:rsidRPr="00650E93">
        <w:rPr>
          <w:rFonts w:ascii="Arial" w:hAnsi="Arial" w:cs="Arial"/>
          <w:sz w:val="20"/>
          <w:szCs w:val="20"/>
        </w:rPr>
        <w:t>ł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zajęć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przedmiotu</w:t>
      </w:r>
      <w:r w:rsidRPr="00650E93">
        <w:rPr>
          <w:rFonts w:ascii="Arial" w:hAnsi="Arial" w:cs="Arial"/>
          <w:sz w:val="20"/>
          <w:szCs w:val="20"/>
        </w:rPr>
        <w:t xml:space="preserve"> prowadzony zdalnie</w:t>
      </w:r>
      <w:r w:rsidR="0050501D" w:rsidRPr="00650E93">
        <w:rPr>
          <w:rFonts w:ascii="Arial" w:hAnsi="Arial" w:cs="Arial"/>
          <w:sz w:val="20"/>
          <w:szCs w:val="20"/>
        </w:rPr>
        <w:t xml:space="preserve"> (e-learning)</w:t>
      </w:r>
      <w:r w:rsidR="00C37001">
        <w:rPr>
          <w:rFonts w:ascii="Arial" w:hAnsi="Arial" w:cs="Arial"/>
          <w:sz w:val="20"/>
          <w:szCs w:val="20"/>
        </w:rPr>
        <w:t>: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C37001">
        <w:rPr>
          <w:rFonts w:ascii="Arial" w:hAnsi="Arial" w:cs="Arial"/>
          <w:sz w:val="20"/>
          <w:szCs w:val="20"/>
        </w:rPr>
        <w:t>nie</w:t>
      </w:r>
    </w:p>
    <w:p w:rsidR="00033FF0" w:rsidRDefault="00033FF0" w:rsidP="00650E93">
      <w:pPr>
        <w:spacing w:before="120" w:after="120" w:line="240" w:lineRule="auto"/>
        <w:rPr>
          <w:rFonts w:ascii="Arial" w:hAnsi="Arial" w:cs="Arial"/>
          <w:sz w:val="16"/>
          <w:szCs w:val="16"/>
        </w:rPr>
      </w:pPr>
      <w:r w:rsidRPr="00650E93">
        <w:rPr>
          <w:rFonts w:ascii="Arial" w:hAnsi="Arial" w:cs="Arial"/>
          <w:sz w:val="16"/>
          <w:szCs w:val="16"/>
        </w:rPr>
        <w:t>*proszę podkreślić koordynatora przedmiotu</w:t>
      </w:r>
    </w:p>
    <w:p w:rsidR="00650E93" w:rsidRPr="00650E93" w:rsidRDefault="00650E93" w:rsidP="00650E93">
      <w:pPr>
        <w:spacing w:before="120" w:after="120" w:line="240" w:lineRule="auto"/>
        <w:rPr>
          <w:rFonts w:ascii="Arial" w:hAnsi="Arial" w:cs="Arial"/>
          <w:sz w:val="16"/>
          <w:szCs w:val="16"/>
        </w:rPr>
      </w:pPr>
    </w:p>
    <w:p w:rsidR="00DD6FBD" w:rsidRPr="00650E93" w:rsidRDefault="00DD6FBD" w:rsidP="00E34912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>Informacje szczegóło</w:t>
      </w:r>
      <w:r w:rsidR="00151A6B" w:rsidRPr="00650E93">
        <w:rPr>
          <w:rFonts w:ascii="Arial" w:hAnsi="Arial" w:cs="Arial"/>
          <w:b/>
        </w:rPr>
        <w:t>we</w:t>
      </w:r>
    </w:p>
    <w:p w:rsidR="00DD6FBD" w:rsidRDefault="00C700C3" w:rsidP="00C700C3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DD6FBD" w:rsidRPr="00650E93">
        <w:rPr>
          <w:rFonts w:ascii="Arial" w:hAnsi="Arial" w:cs="Arial"/>
          <w:sz w:val="20"/>
          <w:szCs w:val="20"/>
        </w:rPr>
        <w:t>Cel</w:t>
      </w:r>
      <w:r w:rsidR="00151A6B" w:rsidRPr="00650E93">
        <w:rPr>
          <w:rFonts w:ascii="Arial" w:hAnsi="Arial" w:cs="Arial"/>
          <w:sz w:val="20"/>
          <w:szCs w:val="20"/>
        </w:rPr>
        <w:t>e</w:t>
      </w:r>
      <w:r w:rsidR="00FE144F" w:rsidRPr="00650E93">
        <w:rPr>
          <w:rFonts w:ascii="Arial" w:hAnsi="Arial" w:cs="Arial"/>
          <w:sz w:val="20"/>
          <w:szCs w:val="20"/>
        </w:rPr>
        <w:t xml:space="preserve"> modułu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</w:p>
    <w:p w:rsidR="00C700C3" w:rsidRDefault="005A6D1A" w:rsidP="00C700C3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Celem przedmiotu jest kształtowanie samodzielnych umiejętności analizy i i</w:t>
      </w:r>
      <w:r w:rsidR="006D2411">
        <w:rPr>
          <w:rFonts w:ascii="Arial" w:hAnsi="Arial" w:cs="Arial"/>
          <w:sz w:val="20"/>
          <w:szCs w:val="20"/>
        </w:rPr>
        <w:t>nterpretacji działa sztuki w kontekście okoliczności jego powstania</w:t>
      </w:r>
      <w:r>
        <w:rPr>
          <w:rFonts w:ascii="Arial" w:hAnsi="Arial" w:cs="Arial"/>
          <w:sz w:val="20"/>
          <w:szCs w:val="20"/>
        </w:rPr>
        <w:t xml:space="preserve">, poznawanie zasad </w:t>
      </w:r>
      <w:r w:rsidR="006D2411">
        <w:rPr>
          <w:rFonts w:ascii="Arial" w:hAnsi="Arial" w:cs="Arial"/>
          <w:sz w:val="20"/>
          <w:szCs w:val="20"/>
        </w:rPr>
        <w:t xml:space="preserve">struktury i sposobów </w:t>
      </w:r>
      <w:r>
        <w:rPr>
          <w:rFonts w:ascii="Arial" w:hAnsi="Arial" w:cs="Arial"/>
          <w:sz w:val="20"/>
          <w:szCs w:val="20"/>
        </w:rPr>
        <w:t>pisania problemowej pracy wyposażonej w aparat naukowy, utrwalanie specjalistycznej terminologii.</w:t>
      </w:r>
    </w:p>
    <w:p w:rsidR="00C700C3" w:rsidRPr="00C700C3" w:rsidRDefault="00C700C3" w:rsidP="00C700C3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DD6FBD" w:rsidRPr="00C700C3">
        <w:rPr>
          <w:rFonts w:ascii="Arial" w:hAnsi="Arial" w:cs="Arial"/>
          <w:sz w:val="20"/>
          <w:szCs w:val="20"/>
        </w:rPr>
        <w:t>Wymagania wstępne</w:t>
      </w:r>
      <w:r w:rsidR="005F5994">
        <w:rPr>
          <w:rFonts w:ascii="Arial" w:hAnsi="Arial" w:cs="Arial"/>
          <w:sz w:val="20"/>
          <w:szCs w:val="20"/>
        </w:rPr>
        <w:t xml:space="preserve"> – ogólna orientacja w dziejach szuki</w:t>
      </w:r>
      <w:r w:rsidR="006D2411">
        <w:rPr>
          <w:rFonts w:ascii="Arial" w:hAnsi="Arial" w:cs="Arial"/>
          <w:sz w:val="20"/>
          <w:szCs w:val="20"/>
        </w:rPr>
        <w:t>.</w:t>
      </w:r>
    </w:p>
    <w:p w:rsidR="00C700C3" w:rsidRPr="00C700C3" w:rsidRDefault="00C700C3" w:rsidP="00C700C3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C700C3">
        <w:rPr>
          <w:rFonts w:ascii="Arial" w:hAnsi="Arial" w:cs="Arial"/>
          <w:sz w:val="20"/>
          <w:szCs w:val="20"/>
        </w:rPr>
        <w:t xml:space="preserve">Efekty uczenia się (EU) dla zajęć i odniesienie do efektów uczenia się (EK) dla kierunku studiów: </w:t>
      </w:r>
    </w:p>
    <w:p w:rsidR="00C700C3" w:rsidRPr="00456F98" w:rsidRDefault="00C700C3" w:rsidP="00C700C3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5330"/>
        <w:gridCol w:w="1985"/>
      </w:tblGrid>
      <w:tr w:rsidR="00C700C3" w:rsidRPr="00650E93" w:rsidTr="00C700C3">
        <w:trPr>
          <w:trHeight w:val="564"/>
        </w:trPr>
        <w:tc>
          <w:tcPr>
            <w:tcW w:w="2041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C700C3" w:rsidRPr="00625E18" w:rsidRDefault="00C700C3" w:rsidP="00EC0946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 EU dla</w:t>
            </w:r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  <w:tc>
          <w:tcPr>
            <w:tcW w:w="5330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C700C3" w:rsidRDefault="00C700C3" w:rsidP="00EC094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 zakończeniu zajęć i potwierdzeniu osiągnięcia EU </w:t>
            </w:r>
          </w:p>
          <w:p w:rsidR="00C700C3" w:rsidRPr="00625E18" w:rsidRDefault="00C700C3" w:rsidP="00EC094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student/ka: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C700C3" w:rsidRPr="00625E18" w:rsidRDefault="00C700C3" w:rsidP="00EC0946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Symbole EK dla kierunku studiów</w:t>
            </w:r>
          </w:p>
        </w:tc>
      </w:tr>
      <w:tr w:rsidR="00C700C3" w:rsidRPr="00650E93" w:rsidTr="00C700C3">
        <w:trPr>
          <w:trHeight w:val="305"/>
        </w:trPr>
        <w:tc>
          <w:tcPr>
            <w:tcW w:w="2041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C700C3" w:rsidRPr="00625E18" w:rsidRDefault="006D2411" w:rsidP="00EC09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21-SO-4-KW-HS</w:t>
            </w:r>
            <w:r w:rsidR="00C700C3">
              <w:rPr>
                <w:rFonts w:ascii="Arial" w:hAnsi="Arial" w:cs="Arial"/>
                <w:sz w:val="20"/>
                <w:szCs w:val="20"/>
              </w:rPr>
              <w:t>_1</w:t>
            </w:r>
          </w:p>
        </w:tc>
        <w:tc>
          <w:tcPr>
            <w:tcW w:w="5330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C700C3" w:rsidRPr="00625E18" w:rsidRDefault="00C700C3" w:rsidP="00EC094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Zna terminy i pojęcia fach</w:t>
            </w:r>
            <w:r w:rsidR="003720E0">
              <w:rPr>
                <w:rFonts w:ascii="Arial" w:hAnsi="Arial" w:cs="Arial"/>
                <w:sz w:val="18"/>
                <w:szCs w:val="18"/>
              </w:rPr>
              <w:t>owe z zakresu historii sztuki dawnej</w:t>
            </w:r>
          </w:p>
        </w:tc>
        <w:tc>
          <w:tcPr>
            <w:tcW w:w="1985" w:type="dxa"/>
            <w:vAlign w:val="center"/>
          </w:tcPr>
          <w:p w:rsidR="00C700C3" w:rsidRPr="00625E18" w:rsidRDefault="00C700C3" w:rsidP="00EC0946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</w:t>
            </w:r>
            <w:r w:rsidR="001E3293">
              <w:rPr>
                <w:rFonts w:ascii="Arial" w:hAnsi="Arial" w:cs="Arial"/>
                <w:sz w:val="18"/>
                <w:szCs w:val="18"/>
              </w:rPr>
              <w:t>_W02</w:t>
            </w:r>
            <w:r w:rsidR="00CF616A">
              <w:rPr>
                <w:rFonts w:ascii="Arial" w:hAnsi="Arial" w:cs="Arial"/>
                <w:sz w:val="18"/>
                <w:szCs w:val="18"/>
              </w:rPr>
              <w:t>, Hiszt_U05</w:t>
            </w:r>
            <w:r w:rsidR="00372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20E0">
              <w:rPr>
                <w:rFonts w:ascii="Arial" w:hAnsi="Arial" w:cs="Arial"/>
                <w:sz w:val="18"/>
                <w:szCs w:val="18"/>
              </w:rPr>
              <w:t>Hiszt_W06</w:t>
            </w:r>
          </w:p>
        </w:tc>
      </w:tr>
      <w:tr w:rsidR="00C700C3" w:rsidRPr="00650E93" w:rsidTr="00C700C3">
        <w:trPr>
          <w:trHeight w:val="305"/>
        </w:trPr>
        <w:tc>
          <w:tcPr>
            <w:tcW w:w="2041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C700C3" w:rsidRPr="00625E18" w:rsidRDefault="006D2411" w:rsidP="00EC09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21-SO-4-KW-HS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00C3">
              <w:rPr>
                <w:rFonts w:ascii="Arial" w:hAnsi="Arial" w:cs="Arial"/>
                <w:sz w:val="20"/>
                <w:szCs w:val="20"/>
              </w:rPr>
              <w:t>_2</w:t>
            </w:r>
          </w:p>
        </w:tc>
        <w:tc>
          <w:tcPr>
            <w:tcW w:w="5330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C700C3" w:rsidRPr="00625E18" w:rsidRDefault="00C700C3" w:rsidP="00EC094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Zna i rozumie znaczenie kontekstu</w:t>
            </w:r>
            <w:r w:rsidR="003720E0">
              <w:rPr>
                <w:rFonts w:ascii="Arial" w:hAnsi="Arial" w:cs="Arial"/>
                <w:sz w:val="18"/>
                <w:szCs w:val="18"/>
              </w:rPr>
              <w:t xml:space="preserve"> historycznego</w:t>
            </w:r>
            <w:r>
              <w:rPr>
                <w:rFonts w:ascii="Arial" w:hAnsi="Arial" w:cs="Arial"/>
                <w:sz w:val="18"/>
                <w:szCs w:val="18"/>
              </w:rPr>
              <w:t xml:space="preserve"> dla interpreta</w:t>
            </w:r>
            <w:r w:rsidR="003720E0">
              <w:rPr>
                <w:rFonts w:ascii="Arial" w:hAnsi="Arial" w:cs="Arial"/>
                <w:sz w:val="18"/>
                <w:szCs w:val="18"/>
              </w:rPr>
              <w:t>cji dzieła sztuki.</w:t>
            </w:r>
          </w:p>
        </w:tc>
        <w:tc>
          <w:tcPr>
            <w:tcW w:w="1985" w:type="dxa"/>
            <w:vAlign w:val="center"/>
          </w:tcPr>
          <w:p w:rsidR="00C700C3" w:rsidRPr="00625E18" w:rsidRDefault="00C700C3" w:rsidP="00EC0946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</w:t>
            </w:r>
            <w:r w:rsidR="001E3293">
              <w:rPr>
                <w:rFonts w:ascii="Arial" w:hAnsi="Arial" w:cs="Arial"/>
                <w:sz w:val="18"/>
                <w:szCs w:val="18"/>
              </w:rPr>
              <w:t>_W05</w:t>
            </w:r>
            <w:r>
              <w:rPr>
                <w:rFonts w:ascii="Arial" w:hAnsi="Arial" w:cs="Arial"/>
                <w:sz w:val="18"/>
                <w:szCs w:val="18"/>
              </w:rPr>
              <w:t>, Hiszt_W03</w:t>
            </w:r>
            <w:r w:rsidR="00372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20E0">
              <w:rPr>
                <w:rFonts w:ascii="Arial" w:hAnsi="Arial" w:cs="Arial"/>
                <w:sz w:val="18"/>
                <w:szCs w:val="18"/>
              </w:rPr>
              <w:t>Hiszt_W09</w:t>
            </w:r>
            <w:r w:rsidR="003720E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720E0">
              <w:rPr>
                <w:rFonts w:ascii="Arial" w:hAnsi="Arial" w:cs="Arial"/>
                <w:sz w:val="18"/>
                <w:szCs w:val="18"/>
              </w:rPr>
              <w:t>Hiszt</w:t>
            </w:r>
            <w:r w:rsidR="003720E0" w:rsidRPr="00F2640C">
              <w:rPr>
                <w:rFonts w:ascii="Arial" w:hAnsi="Arial" w:cs="Arial"/>
                <w:sz w:val="18"/>
                <w:szCs w:val="18"/>
              </w:rPr>
              <w:t>_U01</w:t>
            </w:r>
          </w:p>
        </w:tc>
      </w:tr>
      <w:tr w:rsidR="00C700C3" w:rsidRPr="00650E93" w:rsidTr="00C700C3">
        <w:trPr>
          <w:trHeight w:val="305"/>
        </w:trPr>
        <w:tc>
          <w:tcPr>
            <w:tcW w:w="2041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C700C3" w:rsidRPr="00625E18" w:rsidRDefault="006D2411" w:rsidP="00EC09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21-SO-4-KW-HS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00C3">
              <w:rPr>
                <w:rFonts w:ascii="Arial" w:hAnsi="Arial" w:cs="Arial"/>
                <w:sz w:val="20"/>
                <w:szCs w:val="20"/>
              </w:rPr>
              <w:t>_3</w:t>
            </w:r>
          </w:p>
        </w:tc>
        <w:tc>
          <w:tcPr>
            <w:tcW w:w="5330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C700C3" w:rsidRPr="00625E18" w:rsidRDefault="00C700C3" w:rsidP="00EC094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Zna podstawy weryfikacji źróde</w:t>
            </w:r>
            <w:r w:rsidR="003720E0">
              <w:rPr>
                <w:rFonts w:ascii="Arial" w:hAnsi="Arial" w:cs="Arial"/>
                <w:sz w:val="18"/>
                <w:szCs w:val="18"/>
              </w:rPr>
              <w:t>ł pisanych.</w:t>
            </w:r>
          </w:p>
        </w:tc>
        <w:tc>
          <w:tcPr>
            <w:tcW w:w="1985" w:type="dxa"/>
            <w:vAlign w:val="center"/>
          </w:tcPr>
          <w:p w:rsidR="00C700C3" w:rsidRPr="00625E18" w:rsidRDefault="001E3293" w:rsidP="001E329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Hiszt_W03</w:t>
            </w:r>
            <w:r w:rsidR="00C700C3">
              <w:rPr>
                <w:rFonts w:ascii="Arial" w:hAnsi="Arial" w:cs="Arial"/>
                <w:sz w:val="18"/>
                <w:szCs w:val="18"/>
              </w:rPr>
              <w:t>, Hiszt_W0</w:t>
            </w:r>
            <w:r w:rsidR="003720E0">
              <w:rPr>
                <w:rFonts w:ascii="Arial" w:hAnsi="Arial" w:cs="Arial"/>
                <w:sz w:val="18"/>
                <w:szCs w:val="18"/>
              </w:rPr>
              <w:t xml:space="preserve">5,  </w:t>
            </w:r>
          </w:p>
        </w:tc>
      </w:tr>
      <w:tr w:rsidR="00C700C3" w:rsidRPr="00650E93" w:rsidTr="00C700C3">
        <w:trPr>
          <w:trHeight w:val="305"/>
        </w:trPr>
        <w:tc>
          <w:tcPr>
            <w:tcW w:w="2041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C700C3" w:rsidRPr="00625E18" w:rsidRDefault="006D2411" w:rsidP="00EC09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21-SO-4-KW-HS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00C3">
              <w:rPr>
                <w:rFonts w:ascii="Arial" w:hAnsi="Arial" w:cs="Arial"/>
                <w:sz w:val="20"/>
                <w:szCs w:val="20"/>
              </w:rPr>
              <w:t>_4</w:t>
            </w:r>
          </w:p>
        </w:tc>
        <w:tc>
          <w:tcPr>
            <w:tcW w:w="5330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C700C3" w:rsidRPr="00625E18" w:rsidRDefault="001E3293" w:rsidP="001E329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Potrafi scharakteryzować współczesne metody</w:t>
            </w:r>
            <w:r w:rsidR="003720E0">
              <w:rPr>
                <w:rFonts w:ascii="Arial" w:hAnsi="Arial" w:cs="Arial"/>
                <w:sz w:val="18"/>
                <w:szCs w:val="18"/>
              </w:rPr>
              <w:t xml:space="preserve"> badań nad sztuką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="003720E0">
              <w:rPr>
                <w:rFonts w:ascii="Arial" w:hAnsi="Arial" w:cs="Arial"/>
                <w:sz w:val="18"/>
                <w:szCs w:val="18"/>
              </w:rPr>
              <w:t xml:space="preserve">potrafi </w:t>
            </w:r>
            <w:r>
              <w:rPr>
                <w:rFonts w:ascii="Arial" w:hAnsi="Arial" w:cs="Arial"/>
                <w:sz w:val="18"/>
                <w:szCs w:val="18"/>
              </w:rPr>
              <w:t>dok</w:t>
            </w:r>
            <w:r w:rsidR="003720E0">
              <w:rPr>
                <w:rFonts w:ascii="Arial" w:hAnsi="Arial" w:cs="Arial"/>
                <w:sz w:val="18"/>
                <w:szCs w:val="18"/>
              </w:rPr>
              <w:t xml:space="preserve">onać analizy </w:t>
            </w:r>
            <w:r>
              <w:rPr>
                <w:rFonts w:ascii="Arial" w:hAnsi="Arial" w:cs="Arial"/>
                <w:sz w:val="18"/>
                <w:szCs w:val="18"/>
              </w:rPr>
              <w:t>dzieła sztuki.</w:t>
            </w:r>
          </w:p>
        </w:tc>
        <w:tc>
          <w:tcPr>
            <w:tcW w:w="1985" w:type="dxa"/>
            <w:vAlign w:val="center"/>
          </w:tcPr>
          <w:p w:rsidR="00C700C3" w:rsidRPr="00625E18" w:rsidRDefault="00C700C3" w:rsidP="00EC0946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Hiszt_W03, </w:t>
            </w:r>
            <w:r w:rsidR="001E3293">
              <w:rPr>
                <w:rFonts w:ascii="Arial" w:hAnsi="Arial" w:cs="Arial"/>
                <w:sz w:val="18"/>
                <w:szCs w:val="18"/>
              </w:rPr>
              <w:t xml:space="preserve">Hiszt_W05, Hiszt_W07, Hiszt_W12, </w:t>
            </w:r>
            <w:r>
              <w:rPr>
                <w:rFonts w:ascii="Arial" w:hAnsi="Arial" w:cs="Arial"/>
                <w:sz w:val="18"/>
                <w:szCs w:val="18"/>
              </w:rPr>
              <w:t>Hiszt</w:t>
            </w:r>
            <w:r w:rsidR="00CF616A">
              <w:rPr>
                <w:rFonts w:ascii="Arial" w:hAnsi="Arial" w:cs="Arial"/>
                <w:sz w:val="18"/>
                <w:szCs w:val="18"/>
              </w:rPr>
              <w:t xml:space="preserve">_U01, </w:t>
            </w:r>
            <w:r w:rsidR="00C37001">
              <w:rPr>
                <w:rFonts w:ascii="Arial" w:hAnsi="Arial" w:cs="Arial"/>
                <w:sz w:val="18"/>
                <w:szCs w:val="18"/>
              </w:rPr>
              <w:t>Hiszt</w:t>
            </w:r>
            <w:r w:rsidR="00C37001" w:rsidRPr="00F2640C">
              <w:rPr>
                <w:rFonts w:ascii="Arial" w:hAnsi="Arial" w:cs="Arial"/>
                <w:sz w:val="18"/>
                <w:szCs w:val="18"/>
              </w:rPr>
              <w:t>_U02</w:t>
            </w:r>
            <w:r w:rsidR="00C3700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F616A">
              <w:rPr>
                <w:rFonts w:ascii="Arial" w:hAnsi="Arial" w:cs="Arial"/>
                <w:sz w:val="18"/>
                <w:szCs w:val="18"/>
              </w:rPr>
              <w:t>Hiszt_U05</w:t>
            </w:r>
          </w:p>
        </w:tc>
      </w:tr>
      <w:tr w:rsidR="00C700C3" w:rsidRPr="00650E93" w:rsidTr="00C700C3">
        <w:trPr>
          <w:trHeight w:val="305"/>
        </w:trPr>
        <w:tc>
          <w:tcPr>
            <w:tcW w:w="2041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C700C3" w:rsidRPr="00CF616A" w:rsidRDefault="006D2411" w:rsidP="00EC09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21-SO-4-KW-HS</w:t>
            </w:r>
            <w:r w:rsidRPr="00CF61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3293" w:rsidRPr="00CF616A">
              <w:rPr>
                <w:rFonts w:ascii="Arial" w:hAnsi="Arial" w:cs="Arial"/>
                <w:sz w:val="20"/>
                <w:szCs w:val="20"/>
              </w:rPr>
              <w:t>_5</w:t>
            </w:r>
          </w:p>
        </w:tc>
        <w:tc>
          <w:tcPr>
            <w:tcW w:w="5330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C700C3" w:rsidRPr="00625E18" w:rsidRDefault="001E3293" w:rsidP="00EC094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Potrafi stworzyć wypowiedź pisemną o charakterze prozy naukowej.</w:t>
            </w:r>
          </w:p>
        </w:tc>
        <w:tc>
          <w:tcPr>
            <w:tcW w:w="1985" w:type="dxa"/>
            <w:vAlign w:val="center"/>
          </w:tcPr>
          <w:p w:rsidR="00C700C3" w:rsidRPr="00625E18" w:rsidRDefault="00CF616A" w:rsidP="00EC0946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Hiszt_W10, Hiszt_U05</w:t>
            </w:r>
          </w:p>
        </w:tc>
      </w:tr>
    </w:tbl>
    <w:p w:rsidR="00DD6FBD" w:rsidRPr="00650E93" w:rsidRDefault="00DD6FBD" w:rsidP="00CA7F60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CF616A" w:rsidRPr="00AA3934" w:rsidRDefault="00CF616A" w:rsidP="00CF616A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AA3934">
        <w:rPr>
          <w:rFonts w:ascii="Arial" w:hAnsi="Arial" w:cs="Arial"/>
          <w:sz w:val="20"/>
          <w:szCs w:val="20"/>
        </w:rPr>
        <w:t>Treści programowe zapewniające uzyskanie efektów uczenia się</w:t>
      </w:r>
      <w:r>
        <w:rPr>
          <w:rFonts w:ascii="Arial" w:hAnsi="Arial" w:cs="Arial"/>
          <w:sz w:val="20"/>
          <w:szCs w:val="20"/>
        </w:rPr>
        <w:t xml:space="preserve"> (EU)</w:t>
      </w:r>
      <w:r w:rsidRPr="00AA3934">
        <w:rPr>
          <w:rFonts w:ascii="Arial" w:hAnsi="Arial" w:cs="Arial"/>
          <w:sz w:val="20"/>
          <w:szCs w:val="20"/>
        </w:rPr>
        <w:t xml:space="preserve"> z odniesieniem do </w:t>
      </w:r>
      <w:r>
        <w:rPr>
          <w:rFonts w:ascii="Arial" w:hAnsi="Arial" w:cs="Arial"/>
          <w:sz w:val="20"/>
          <w:szCs w:val="20"/>
        </w:rPr>
        <w:t>odpowiednich efektów uczenia się (</w:t>
      </w:r>
      <w:r w:rsidRPr="00AA3934">
        <w:rPr>
          <w:rFonts w:ascii="Arial" w:hAnsi="Arial" w:cs="Arial"/>
          <w:sz w:val="20"/>
          <w:szCs w:val="20"/>
        </w:rPr>
        <w:t>EU</w:t>
      </w:r>
      <w:r>
        <w:rPr>
          <w:rFonts w:ascii="Arial" w:hAnsi="Arial" w:cs="Arial"/>
          <w:sz w:val="20"/>
          <w:szCs w:val="20"/>
        </w:rPr>
        <w:t>)</w:t>
      </w:r>
      <w:r w:rsidRPr="00AA3934">
        <w:rPr>
          <w:rFonts w:ascii="Arial" w:hAnsi="Arial" w:cs="Arial"/>
          <w:sz w:val="20"/>
          <w:szCs w:val="20"/>
        </w:rPr>
        <w:t xml:space="preserve"> dla zajęć/przedmiotu</w:t>
      </w:r>
    </w:p>
    <w:p w:rsidR="00DD6FBD" w:rsidRPr="00456F98" w:rsidRDefault="00DD6FBD" w:rsidP="00DD6FBD">
      <w:pPr>
        <w:pStyle w:val="Akapitzlist"/>
        <w:spacing w:before="120" w:after="100" w:afterAutospacing="1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DD6FBD" w:rsidRPr="00650E93" w:rsidTr="003712F2">
        <w:trPr>
          <w:trHeight w:val="694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3712F2" w:rsidRDefault="00360BD2" w:rsidP="00360BD2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T</w:t>
            </w:r>
            <w:r w:rsidR="00DD6FBD" w:rsidRPr="003712F2">
              <w:rPr>
                <w:rFonts w:ascii="Arial" w:hAnsi="Arial" w:cs="Arial"/>
                <w:b/>
                <w:sz w:val="19"/>
                <w:szCs w:val="19"/>
              </w:rPr>
              <w:t xml:space="preserve">reści 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programowe dla </w:t>
            </w:r>
            <w:r w:rsidR="00425A90"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360BD2" w:rsidRDefault="00136D20" w:rsidP="00360BD2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</w:t>
            </w:r>
            <w:r w:rsidR="00360BD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EU d</w:t>
            </w:r>
            <w:r w:rsidR="00360BD2" w:rsidRPr="00360BD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la </w:t>
            </w:r>
            <w:r w:rsidRPr="00360BD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</w:tr>
      <w:tr w:rsidR="00DD6FBD" w:rsidRPr="008D4AE9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3712F2" w:rsidRDefault="00A10713" w:rsidP="00A1071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Kształtowanie umiejętności przygotowania pracy naukowej 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CF616A" w:rsidRDefault="003720E0" w:rsidP="00CF61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21-SO-4-KW-HS_1</w:t>
            </w:r>
          </w:p>
          <w:p w:rsidR="003720E0" w:rsidRDefault="003720E0" w:rsidP="00CF61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21-SO-4-KW-HS _3</w:t>
            </w:r>
          </w:p>
          <w:p w:rsidR="003720E0" w:rsidRPr="00360BD2" w:rsidRDefault="003720E0" w:rsidP="00CF616A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21-SO-4-KW-HS</w:t>
            </w:r>
            <w:r w:rsidRPr="00CF616A">
              <w:rPr>
                <w:rFonts w:ascii="Arial" w:hAnsi="Arial" w:cs="Arial"/>
                <w:sz w:val="20"/>
                <w:szCs w:val="20"/>
              </w:rPr>
              <w:t xml:space="preserve"> _5</w:t>
            </w:r>
          </w:p>
        </w:tc>
      </w:tr>
      <w:tr w:rsidR="00DD6FBD" w:rsidRPr="008D4AE9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3712F2" w:rsidRDefault="00A10713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Określenie znaczenie kontekstu</w:t>
            </w:r>
            <w:r w:rsidR="003720E0">
              <w:rPr>
                <w:rFonts w:ascii="Arial" w:hAnsi="Arial" w:cs="Arial"/>
                <w:sz w:val="19"/>
                <w:szCs w:val="19"/>
              </w:rPr>
              <w:t xml:space="preserve"> historycznego dla odbioru działa sztuki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3720E0" w:rsidRPr="003720E0" w:rsidRDefault="003720E0" w:rsidP="003720E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21-SO-4-KW-HS _2</w:t>
            </w:r>
          </w:p>
        </w:tc>
      </w:tr>
      <w:tr w:rsidR="00DD6FBD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3712F2" w:rsidRDefault="00A10713" w:rsidP="00A1071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Prezentacja różnych meto</w:t>
            </w:r>
            <w:r w:rsidR="003720E0">
              <w:rPr>
                <w:rFonts w:ascii="Arial" w:hAnsi="Arial" w:cs="Arial"/>
                <w:sz w:val="19"/>
                <w:szCs w:val="19"/>
              </w:rPr>
              <w:t>d badania i analizy dział sztuki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3712F2" w:rsidRDefault="003720E0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21-SO-4-KW-HS _4</w:t>
            </w:r>
          </w:p>
        </w:tc>
      </w:tr>
      <w:tr w:rsidR="00A10713" w:rsidRPr="008D4AE9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10713" w:rsidRDefault="00A10713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Utrwalanie kompetencji w zakresie terminologii i</w:t>
            </w:r>
            <w:r w:rsidR="003720E0">
              <w:rPr>
                <w:rFonts w:ascii="Arial" w:hAnsi="Arial" w:cs="Arial"/>
                <w:sz w:val="19"/>
                <w:szCs w:val="19"/>
              </w:rPr>
              <w:t xml:space="preserve"> umiejętności opisu i interpretacji dzieła sztuki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B553B2" w:rsidRDefault="003720E0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21-SO-4-KW-HS_1</w:t>
            </w:r>
          </w:p>
          <w:p w:rsidR="003720E0" w:rsidRPr="00360BD2" w:rsidRDefault="003720E0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21-SO-4-KW-HS</w:t>
            </w:r>
            <w:r w:rsidRPr="00CF616A">
              <w:rPr>
                <w:rFonts w:ascii="Arial" w:hAnsi="Arial" w:cs="Arial"/>
                <w:sz w:val="20"/>
                <w:szCs w:val="20"/>
              </w:rPr>
              <w:t xml:space="preserve"> _5</w:t>
            </w:r>
          </w:p>
        </w:tc>
      </w:tr>
    </w:tbl>
    <w:p w:rsidR="00DD6FBD" w:rsidRPr="00360BD2" w:rsidRDefault="00DD6FBD" w:rsidP="00DD6FBD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  <w:lang w:val="en-GB"/>
        </w:rPr>
      </w:pPr>
    </w:p>
    <w:p w:rsidR="00C37001" w:rsidRDefault="00790134" w:rsidP="00C37001">
      <w:pPr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5. </w:t>
      </w:r>
      <w:r w:rsidR="006B4D26" w:rsidRPr="00790134">
        <w:rPr>
          <w:rFonts w:ascii="Arial" w:hAnsi="Arial" w:cs="Arial"/>
          <w:sz w:val="20"/>
          <w:szCs w:val="20"/>
        </w:rPr>
        <w:t>Zalecana literatura:</w:t>
      </w:r>
      <w:r w:rsidR="00C37001" w:rsidRPr="00C37001">
        <w:t xml:space="preserve"> </w:t>
      </w:r>
      <w:r w:rsidR="00C37001">
        <w:t>P. Skubiszewski, Sztuka Europy łacińskiej od VI do IX wieku, Lublin 2001.</w:t>
      </w:r>
    </w:p>
    <w:p w:rsidR="00C37001" w:rsidRDefault="00C37001" w:rsidP="00C37001">
      <w:pPr>
        <w:spacing w:after="0"/>
        <w:jc w:val="both"/>
      </w:pPr>
      <w:r>
        <w:t>G. Henderson, Wczesne średniowiecze.</w:t>
      </w:r>
    </w:p>
    <w:p w:rsidR="00C37001" w:rsidRDefault="00C37001" w:rsidP="00C37001">
      <w:pPr>
        <w:spacing w:after="0"/>
        <w:jc w:val="both"/>
      </w:pPr>
      <w:r>
        <w:lastRenderedPageBreak/>
        <w:t>W. Sauerländer, Rzeźba średniowieczna</w:t>
      </w:r>
    </w:p>
    <w:p w:rsidR="00C37001" w:rsidRDefault="00C37001" w:rsidP="00C37001">
      <w:pPr>
        <w:spacing w:after="0"/>
        <w:jc w:val="both"/>
      </w:pPr>
      <w:r>
        <w:t>P. Skubiszewski, Malarstwo karolińskie i przedromańskie, Warszawa 1973.</w:t>
      </w:r>
    </w:p>
    <w:p w:rsidR="00C37001" w:rsidRPr="005659B2" w:rsidRDefault="00C37001" w:rsidP="00C37001">
      <w:pPr>
        <w:spacing w:after="0"/>
        <w:jc w:val="both"/>
        <w:rPr>
          <w:lang w:val="en-GB"/>
        </w:rPr>
      </w:pPr>
      <w:r w:rsidRPr="005659B2">
        <w:rPr>
          <w:lang w:val="en-GB"/>
        </w:rPr>
        <w:t>P. Williamson, Gothic sculpture 1140-1300, New Haven-London 1995.</w:t>
      </w:r>
    </w:p>
    <w:p w:rsidR="00C37001" w:rsidRDefault="00C37001" w:rsidP="00C37001">
      <w:pPr>
        <w:spacing w:after="0"/>
        <w:jc w:val="both"/>
      </w:pPr>
      <w:r w:rsidRPr="005659B2">
        <w:t xml:space="preserve">J. Białostocki, Sztuka XV wieku. </w:t>
      </w:r>
      <w:r>
        <w:t>Od Parlerów do Dürera, Warszawa 2010.</w:t>
      </w:r>
    </w:p>
    <w:p w:rsidR="00C37001" w:rsidRDefault="00C37001" w:rsidP="00C37001">
      <w:pPr>
        <w:spacing w:after="0"/>
        <w:jc w:val="both"/>
      </w:pPr>
      <w:r>
        <w:t>Z. Świechowski, Architektura romańska w Polsce, Warszawa 2000.</w:t>
      </w:r>
    </w:p>
    <w:p w:rsidR="00C37001" w:rsidRDefault="00C37001" w:rsidP="00C37001">
      <w:pPr>
        <w:spacing w:after="0"/>
        <w:jc w:val="both"/>
      </w:pPr>
      <w:r>
        <w:t>Z. Świechowski, Sztuka polska. Romanizm, Warszawa 2004</w:t>
      </w:r>
    </w:p>
    <w:p w:rsidR="00C37001" w:rsidRDefault="00C37001" w:rsidP="00C37001">
      <w:pPr>
        <w:spacing w:after="0"/>
        <w:jc w:val="both"/>
      </w:pPr>
      <w:r>
        <w:t>Sztuka w kręgu władzy. Materiały 57 Ogólnopolskiej Sesji Naukowej SHS…, Warszawa 2009.</w:t>
      </w:r>
    </w:p>
    <w:p w:rsidR="00C37001" w:rsidRDefault="00C37001" w:rsidP="00C37001">
      <w:pPr>
        <w:spacing w:after="0"/>
        <w:jc w:val="both"/>
      </w:pPr>
      <w:r>
        <w:t>S. Skibiński, K. Zalewska-Lorkiewicz, Sztuka polska. Gotyk, Warszawa 2010.</w:t>
      </w:r>
    </w:p>
    <w:p w:rsidR="00C37001" w:rsidRDefault="00C37001" w:rsidP="00C37001">
      <w:pPr>
        <w:spacing w:after="0"/>
        <w:jc w:val="both"/>
      </w:pPr>
      <w:r>
        <w:t>M. Zlat, Renesans i manieryzm, Warszawa 2008.</w:t>
      </w:r>
    </w:p>
    <w:p w:rsidR="00C37001" w:rsidRDefault="00C37001" w:rsidP="00C37001">
      <w:pPr>
        <w:spacing w:after="0"/>
        <w:jc w:val="both"/>
      </w:pPr>
      <w:r>
        <w:t>Z. Bania, A. Bender, P. Gryglewski, J. Talbierska, Sztuka polska. Wczesny i dojrzały barok (XVII wiek), Warszawa 2013.</w:t>
      </w:r>
    </w:p>
    <w:p w:rsidR="00C37001" w:rsidRDefault="00C37001" w:rsidP="00C37001">
      <w:pPr>
        <w:spacing w:after="0"/>
        <w:jc w:val="both"/>
      </w:pPr>
      <w:r>
        <w:t>M. Karpowicz. Sztuka oświeconego sarmatyzmu, Warszawa 1986.</w:t>
      </w:r>
    </w:p>
    <w:p w:rsidR="00C37001" w:rsidRDefault="00C37001" w:rsidP="00C37001">
      <w:pPr>
        <w:spacing w:after="0"/>
        <w:jc w:val="both"/>
      </w:pPr>
      <w:r>
        <w:t>J. Chrościcki, Sztuka i polityka. Funkcje propagandowe sztuki w epoce Wazów 1587-1668, Warszawa 1983.</w:t>
      </w:r>
    </w:p>
    <w:p w:rsidR="00C37001" w:rsidRDefault="00C37001" w:rsidP="00C37001">
      <w:pPr>
        <w:spacing w:after="0"/>
        <w:jc w:val="both"/>
      </w:pPr>
      <w:r>
        <w:t>J. Kębłowski, Nagrobki gotyckie na Śląsku.</w:t>
      </w:r>
    </w:p>
    <w:p w:rsidR="00C37001" w:rsidRDefault="00C37001" w:rsidP="00C37001">
      <w:pPr>
        <w:spacing w:after="0"/>
        <w:jc w:val="both"/>
      </w:pPr>
      <w:r>
        <w:t>P. Mrozowski, Polskie nagrobki gotyckie, Warszawa 1994.</w:t>
      </w:r>
    </w:p>
    <w:p w:rsidR="00C37001" w:rsidRPr="005659B2" w:rsidRDefault="00C37001" w:rsidP="00C37001">
      <w:pPr>
        <w:spacing w:after="0"/>
        <w:jc w:val="both"/>
      </w:pPr>
      <w:r>
        <w:t>H. Belting, Oraz i kult. Historia obrazu przed epoką sztuki, Gdańsk 2010.</w:t>
      </w:r>
    </w:p>
    <w:p w:rsidR="00A35849" w:rsidRPr="00650E93" w:rsidRDefault="00A35849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DD6FBD" w:rsidRPr="00650E93" w:rsidRDefault="00DD6FBD" w:rsidP="00DD6FBD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 xml:space="preserve">Informacje dodatkowe </w:t>
      </w:r>
    </w:p>
    <w:p w:rsidR="00DD6FBD" w:rsidRDefault="00B769C8" w:rsidP="00650E93">
      <w:pPr>
        <w:pStyle w:val="Akapitzlist"/>
        <w:numPr>
          <w:ilvl w:val="0"/>
          <w:numId w:val="6"/>
        </w:numPr>
        <w:spacing w:before="120" w:after="0" w:line="240" w:lineRule="auto"/>
        <w:ind w:left="1066" w:hanging="357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Metody</w:t>
      </w:r>
      <w:r w:rsidR="00F6318C" w:rsidRPr="00650E93">
        <w:rPr>
          <w:rFonts w:ascii="Arial" w:hAnsi="Arial" w:cs="Arial"/>
          <w:sz w:val="20"/>
          <w:szCs w:val="20"/>
        </w:rPr>
        <w:t xml:space="preserve"> i formy</w:t>
      </w:r>
      <w:r w:rsidR="00DD6FBD" w:rsidRPr="00650E93">
        <w:rPr>
          <w:rFonts w:ascii="Arial" w:hAnsi="Arial" w:cs="Arial"/>
          <w:sz w:val="20"/>
          <w:szCs w:val="20"/>
        </w:rPr>
        <w:t xml:space="preserve"> prowadzenia zajęć umożliwiające osiągnięcie założonych </w:t>
      </w:r>
      <w:r w:rsidR="006F2905" w:rsidRPr="00650E93">
        <w:rPr>
          <w:rFonts w:ascii="Arial" w:hAnsi="Arial" w:cs="Arial"/>
          <w:sz w:val="20"/>
          <w:szCs w:val="20"/>
        </w:rPr>
        <w:t>EK</w:t>
      </w:r>
      <w:r w:rsidR="00227D66" w:rsidRPr="00650E93">
        <w:rPr>
          <w:rFonts w:ascii="Arial" w:hAnsi="Arial" w:cs="Arial"/>
          <w:sz w:val="20"/>
          <w:szCs w:val="20"/>
        </w:rPr>
        <w:t xml:space="preserve"> </w:t>
      </w:r>
      <w:r w:rsidR="00066B97" w:rsidRPr="00650E93">
        <w:rPr>
          <w:rFonts w:ascii="Arial" w:hAnsi="Arial" w:cs="Arial"/>
          <w:sz w:val="20"/>
          <w:szCs w:val="20"/>
        </w:rPr>
        <w:t>(proszę wskazać z proponowanych metod właściwe dla opisywanego modułu lub/i zaproponować inne)</w:t>
      </w:r>
    </w:p>
    <w:p w:rsidR="00456F98" w:rsidRPr="00456F98" w:rsidRDefault="00456F98" w:rsidP="00456F98">
      <w:pPr>
        <w:pStyle w:val="Akapitzlist"/>
        <w:spacing w:before="120"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75"/>
        <w:gridCol w:w="1527"/>
      </w:tblGrid>
      <w:tr w:rsidR="00641B0C" w:rsidRPr="00650E93" w:rsidTr="003712F2">
        <w:trPr>
          <w:trHeight w:val="480"/>
        </w:trPr>
        <w:tc>
          <w:tcPr>
            <w:tcW w:w="7905" w:type="dxa"/>
          </w:tcPr>
          <w:p w:rsidR="00641B0C" w:rsidRPr="003712F2" w:rsidRDefault="00A8164E" w:rsidP="00A8164E">
            <w:pPr>
              <w:spacing w:before="120" w:after="100" w:afterAutospacing="1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 xml:space="preserve">Metody </w:t>
            </w:r>
            <w:r w:rsidR="00015AE0" w:rsidRPr="003712F2">
              <w:rPr>
                <w:rFonts w:ascii="Arial" w:hAnsi="Arial" w:cs="Arial"/>
                <w:b/>
                <w:sz w:val="19"/>
                <w:szCs w:val="19"/>
              </w:rPr>
              <w:t xml:space="preserve">i formy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prowadzenia zajęć</w:t>
            </w:r>
          </w:p>
        </w:tc>
        <w:tc>
          <w:tcPr>
            <w:tcW w:w="1533" w:type="dxa"/>
          </w:tcPr>
          <w:p w:rsidR="00641B0C" w:rsidRPr="003712F2" w:rsidRDefault="002E7274" w:rsidP="002E7274">
            <w:pPr>
              <w:spacing w:before="120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z prezentacją multimedialną wybranych zagadnień</w:t>
            </w:r>
          </w:p>
        </w:tc>
        <w:tc>
          <w:tcPr>
            <w:tcW w:w="1533" w:type="dxa"/>
            <w:vAlign w:val="center"/>
          </w:tcPr>
          <w:p w:rsidR="00A8164E" w:rsidRPr="003712F2" w:rsidRDefault="00CA7F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+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konwersatoryjny</w:t>
            </w:r>
          </w:p>
        </w:tc>
        <w:tc>
          <w:tcPr>
            <w:tcW w:w="1533" w:type="dxa"/>
            <w:vAlign w:val="center"/>
          </w:tcPr>
          <w:p w:rsidR="00A8164E" w:rsidRPr="003712F2" w:rsidRDefault="00CA7F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+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problemowy</w:t>
            </w:r>
          </w:p>
        </w:tc>
        <w:tc>
          <w:tcPr>
            <w:tcW w:w="1533" w:type="dxa"/>
            <w:vAlign w:val="center"/>
          </w:tcPr>
          <w:p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A8164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Dyskusja</w:t>
            </w:r>
          </w:p>
        </w:tc>
        <w:tc>
          <w:tcPr>
            <w:tcW w:w="1533" w:type="dxa"/>
            <w:vAlign w:val="center"/>
          </w:tcPr>
          <w:p w:rsidR="00A8164E" w:rsidRPr="003712F2" w:rsidRDefault="00CA7F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+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A8164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Praca z tekstem</w:t>
            </w:r>
          </w:p>
        </w:tc>
        <w:tc>
          <w:tcPr>
            <w:tcW w:w="1533" w:type="dxa"/>
            <w:vAlign w:val="center"/>
          </w:tcPr>
          <w:p w:rsidR="00A8164E" w:rsidRPr="003712F2" w:rsidRDefault="00CA7F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+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analizy przypadków</w:t>
            </w:r>
          </w:p>
        </w:tc>
        <w:tc>
          <w:tcPr>
            <w:tcW w:w="1533" w:type="dxa"/>
            <w:vAlign w:val="center"/>
          </w:tcPr>
          <w:p w:rsidR="00A8164E" w:rsidRPr="003712F2" w:rsidRDefault="00CA7F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+</w:t>
            </w:r>
          </w:p>
        </w:tc>
      </w:tr>
      <w:tr w:rsidR="00C12C54" w:rsidRPr="00650E93" w:rsidTr="003712F2">
        <w:tc>
          <w:tcPr>
            <w:tcW w:w="7905" w:type="dxa"/>
            <w:vAlign w:val="center"/>
          </w:tcPr>
          <w:p w:rsidR="00C12C54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Uczenie problemowe (Problem-based learning)</w:t>
            </w:r>
          </w:p>
        </w:tc>
        <w:tc>
          <w:tcPr>
            <w:tcW w:w="1533" w:type="dxa"/>
            <w:vAlign w:val="center"/>
          </w:tcPr>
          <w:p w:rsidR="00C12C54" w:rsidRPr="003712F2" w:rsidRDefault="00C12C5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12C54" w:rsidRPr="00650E93" w:rsidTr="003712F2">
        <w:tc>
          <w:tcPr>
            <w:tcW w:w="7905" w:type="dxa"/>
            <w:vAlign w:val="center"/>
          </w:tcPr>
          <w:p w:rsidR="00C12C54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Gra dydaktyczna/symulacyjna</w:t>
            </w:r>
          </w:p>
        </w:tc>
        <w:tc>
          <w:tcPr>
            <w:tcW w:w="1533" w:type="dxa"/>
            <w:vAlign w:val="center"/>
          </w:tcPr>
          <w:p w:rsidR="00C12C54" w:rsidRPr="003712F2" w:rsidRDefault="00C12C5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E4F73" w:rsidRPr="00650E93" w:rsidTr="003712F2">
        <w:tc>
          <w:tcPr>
            <w:tcW w:w="7905" w:type="dxa"/>
            <w:vAlign w:val="center"/>
          </w:tcPr>
          <w:p w:rsidR="006E4F73" w:rsidRPr="003712F2" w:rsidRDefault="006E4F73" w:rsidP="00427589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Rozwiązywanie zadań</w:t>
            </w:r>
            <w:r w:rsidR="005D64CD" w:rsidRPr="003712F2">
              <w:rPr>
                <w:rFonts w:ascii="Arial" w:hAnsi="Arial" w:cs="Arial"/>
                <w:sz w:val="19"/>
                <w:szCs w:val="19"/>
              </w:rPr>
              <w:t xml:space="preserve"> (np.: obliczeniowych, artystycznych, praktycznych)</w:t>
            </w:r>
          </w:p>
        </w:tc>
        <w:tc>
          <w:tcPr>
            <w:tcW w:w="1533" w:type="dxa"/>
            <w:vAlign w:val="center"/>
          </w:tcPr>
          <w:p w:rsidR="006E4F73" w:rsidRPr="003712F2" w:rsidRDefault="006E4F7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:rsidTr="003712F2">
        <w:tc>
          <w:tcPr>
            <w:tcW w:w="7905" w:type="dxa"/>
            <w:vAlign w:val="center"/>
          </w:tcPr>
          <w:p w:rsidR="005B5557" w:rsidRPr="003712F2" w:rsidDel="005B5557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ćwiczeniowa</w:t>
            </w:r>
          </w:p>
        </w:tc>
        <w:tc>
          <w:tcPr>
            <w:tcW w:w="1533" w:type="dxa"/>
            <w:vAlign w:val="center"/>
          </w:tcPr>
          <w:p w:rsidR="005B5557" w:rsidRPr="003712F2" w:rsidRDefault="00AD03E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+</w:t>
            </w: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laboratoryjna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:rsidTr="003712F2">
        <w:tc>
          <w:tcPr>
            <w:tcW w:w="7905" w:type="dxa"/>
            <w:vAlign w:val="center"/>
          </w:tcPr>
          <w:p w:rsidR="005B5557" w:rsidRPr="003712F2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badawcza (dociekania naukowego)</w:t>
            </w:r>
          </w:p>
        </w:tc>
        <w:tc>
          <w:tcPr>
            <w:tcW w:w="1533" w:type="dxa"/>
            <w:vAlign w:val="center"/>
          </w:tcPr>
          <w:p w:rsidR="005B5557" w:rsidRPr="003712F2" w:rsidRDefault="00CA7F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+</w:t>
            </w:r>
          </w:p>
        </w:tc>
      </w:tr>
      <w:tr w:rsidR="005B5557" w:rsidRPr="00650E93" w:rsidTr="003712F2">
        <w:tc>
          <w:tcPr>
            <w:tcW w:w="7905" w:type="dxa"/>
            <w:vAlign w:val="center"/>
          </w:tcPr>
          <w:p w:rsidR="005B5557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warsztatowa</w:t>
            </w:r>
          </w:p>
        </w:tc>
        <w:tc>
          <w:tcPr>
            <w:tcW w:w="1533" w:type="dxa"/>
            <w:vAlign w:val="center"/>
          </w:tcPr>
          <w:p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77978" w:rsidRPr="00650E93" w:rsidTr="003712F2">
        <w:tc>
          <w:tcPr>
            <w:tcW w:w="7905" w:type="dxa"/>
            <w:vAlign w:val="center"/>
          </w:tcPr>
          <w:p w:rsidR="00C77978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projektu</w:t>
            </w:r>
          </w:p>
        </w:tc>
        <w:tc>
          <w:tcPr>
            <w:tcW w:w="1533" w:type="dxa"/>
            <w:vAlign w:val="center"/>
          </w:tcPr>
          <w:p w:rsidR="00C77978" w:rsidRPr="003712F2" w:rsidRDefault="00C77978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77978" w:rsidRPr="00650E93" w:rsidTr="003712F2">
        <w:tc>
          <w:tcPr>
            <w:tcW w:w="7905" w:type="dxa"/>
            <w:vAlign w:val="center"/>
          </w:tcPr>
          <w:p w:rsidR="00C77978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Pokaz i obserwacja</w:t>
            </w:r>
          </w:p>
        </w:tc>
        <w:tc>
          <w:tcPr>
            <w:tcW w:w="1533" w:type="dxa"/>
            <w:vAlign w:val="center"/>
          </w:tcPr>
          <w:p w:rsidR="00C77978" w:rsidRPr="003712F2" w:rsidRDefault="00C77978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6318C" w:rsidRPr="00650E93" w:rsidTr="003712F2">
        <w:tc>
          <w:tcPr>
            <w:tcW w:w="7905" w:type="dxa"/>
            <w:vAlign w:val="center"/>
          </w:tcPr>
          <w:p w:rsidR="00F6318C" w:rsidRPr="003712F2" w:rsidRDefault="00F6318C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Demonstracje dźwiękowe i/lub video</w:t>
            </w:r>
          </w:p>
        </w:tc>
        <w:tc>
          <w:tcPr>
            <w:tcW w:w="1533" w:type="dxa"/>
            <w:vAlign w:val="center"/>
          </w:tcPr>
          <w:p w:rsidR="00F6318C" w:rsidRPr="003712F2" w:rsidRDefault="00F6318C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Metody aktywizujące (</w:t>
            </w:r>
            <w:r w:rsidR="005D64CD" w:rsidRPr="003712F2">
              <w:rPr>
                <w:rFonts w:ascii="Arial" w:hAnsi="Arial" w:cs="Arial"/>
                <w:sz w:val="19"/>
                <w:szCs w:val="19"/>
              </w:rPr>
              <w:t xml:space="preserve">np.: </w:t>
            </w:r>
            <w:r w:rsidRPr="003712F2">
              <w:rPr>
                <w:rFonts w:ascii="Arial" w:hAnsi="Arial" w:cs="Arial"/>
                <w:sz w:val="19"/>
                <w:szCs w:val="19"/>
              </w:rPr>
              <w:t>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Praca w grupach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7709DC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 xml:space="preserve">Inne </w:t>
            </w:r>
            <w:r w:rsidR="00BA0E5F" w:rsidRPr="003712F2">
              <w:rPr>
                <w:rFonts w:ascii="Arial" w:hAnsi="Arial" w:cs="Arial"/>
                <w:sz w:val="19"/>
                <w:szCs w:val="19"/>
              </w:rPr>
              <w:t xml:space="preserve">(jakie?) - 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…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B83349" w:rsidRPr="00456F98" w:rsidRDefault="00B83349" w:rsidP="006B4D2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D6FBD" w:rsidRDefault="00BA0E5F" w:rsidP="006B4D26">
      <w:pPr>
        <w:pStyle w:val="Akapitzlist"/>
        <w:numPr>
          <w:ilvl w:val="0"/>
          <w:numId w:val="6"/>
        </w:numPr>
        <w:spacing w:after="0" w:line="240" w:lineRule="auto"/>
        <w:ind w:left="1066" w:hanging="357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Sposoby oceniania </w:t>
      </w:r>
      <w:r w:rsidR="00DD6FBD" w:rsidRPr="00650E93">
        <w:rPr>
          <w:rFonts w:ascii="Arial" w:hAnsi="Arial" w:cs="Arial"/>
          <w:sz w:val="20"/>
          <w:szCs w:val="20"/>
        </w:rPr>
        <w:t xml:space="preserve">stopnia osiągnięcia </w:t>
      </w:r>
      <w:r w:rsidR="006F2905" w:rsidRPr="00650E93">
        <w:rPr>
          <w:rFonts w:ascii="Arial" w:hAnsi="Arial" w:cs="Arial"/>
          <w:sz w:val="20"/>
          <w:szCs w:val="20"/>
        </w:rPr>
        <w:t>EK</w:t>
      </w:r>
      <w:r w:rsidRPr="00650E93">
        <w:rPr>
          <w:rFonts w:ascii="Arial" w:hAnsi="Arial" w:cs="Arial"/>
          <w:sz w:val="20"/>
          <w:szCs w:val="20"/>
        </w:rPr>
        <w:t xml:space="preserve"> (proszę wskazać z proponowanych sposobów właściwe dla danego EK lub/i zaproponować inne)</w:t>
      </w:r>
    </w:p>
    <w:p w:rsidR="00456F98" w:rsidRPr="00456F98" w:rsidRDefault="00456F98" w:rsidP="00456F98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3539"/>
        <w:gridCol w:w="709"/>
        <w:gridCol w:w="709"/>
        <w:gridCol w:w="708"/>
        <w:gridCol w:w="851"/>
        <w:gridCol w:w="850"/>
        <w:gridCol w:w="709"/>
        <w:gridCol w:w="709"/>
        <w:gridCol w:w="709"/>
      </w:tblGrid>
      <w:tr w:rsidR="0041373D" w:rsidRPr="00650E93" w:rsidTr="00C37001">
        <w:trPr>
          <w:trHeight w:val="629"/>
        </w:trPr>
        <w:tc>
          <w:tcPr>
            <w:tcW w:w="3539" w:type="dxa"/>
            <w:vMerge w:val="restart"/>
            <w:vAlign w:val="center"/>
          </w:tcPr>
          <w:p w:rsidR="0041373D" w:rsidRPr="003712F2" w:rsidRDefault="00BA0E5F" w:rsidP="003712F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lastRenderedPageBreak/>
              <w:t>Sposoby</w:t>
            </w:r>
            <w:r w:rsidR="0041373D" w:rsidRPr="003712F2">
              <w:rPr>
                <w:rFonts w:ascii="Arial" w:hAnsi="Arial" w:cs="Arial"/>
                <w:b/>
                <w:sz w:val="19"/>
                <w:szCs w:val="19"/>
              </w:rPr>
              <w:t xml:space="preserve"> oceniania</w:t>
            </w:r>
          </w:p>
        </w:tc>
        <w:tc>
          <w:tcPr>
            <w:tcW w:w="5954" w:type="dxa"/>
            <w:gridSpan w:val="8"/>
            <w:vAlign w:val="center"/>
          </w:tcPr>
          <w:p w:rsidR="0041373D" w:rsidRPr="003712F2" w:rsidRDefault="006D4C37" w:rsidP="006B4D26">
            <w:pPr>
              <w:pStyle w:val="Akapitzlist"/>
              <w:ind w:left="57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</w:t>
            </w:r>
            <w:r w:rsidR="0041373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</w:t>
            </w:r>
          </w:p>
          <w:p w:rsidR="0041373D" w:rsidRPr="003712F2" w:rsidRDefault="0041373D" w:rsidP="006B4D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 dla modułu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</w:tr>
      <w:tr w:rsidR="00C37001" w:rsidRPr="00650E93" w:rsidTr="005F5994">
        <w:trPr>
          <w:trHeight w:val="423"/>
        </w:trPr>
        <w:tc>
          <w:tcPr>
            <w:tcW w:w="3539" w:type="dxa"/>
            <w:vMerge/>
          </w:tcPr>
          <w:p w:rsidR="00C37001" w:rsidRPr="003712F2" w:rsidRDefault="00C37001" w:rsidP="006F415E">
            <w:pPr>
              <w:spacing w:before="120" w:after="100" w:afterAutospacing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Default="00C37001" w:rsidP="00CA7F60">
            <w:pPr>
              <w:pStyle w:val="Akapitzlist"/>
              <w:ind w:left="57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Hiszt_U01</w:t>
            </w:r>
          </w:p>
        </w:tc>
        <w:tc>
          <w:tcPr>
            <w:tcW w:w="709" w:type="dxa"/>
            <w:vAlign w:val="center"/>
          </w:tcPr>
          <w:p w:rsidR="00C37001" w:rsidRPr="003712F2" w:rsidRDefault="00C37001" w:rsidP="00CA7F6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Hiszt</w:t>
            </w:r>
            <w:r w:rsidRPr="00F2640C">
              <w:rPr>
                <w:rFonts w:ascii="Arial" w:hAnsi="Arial" w:cs="Arial"/>
                <w:sz w:val="18"/>
                <w:szCs w:val="18"/>
                <w:lang w:eastAsia="pl-PL"/>
              </w:rPr>
              <w:t>_U02</w:t>
            </w:r>
          </w:p>
        </w:tc>
        <w:tc>
          <w:tcPr>
            <w:tcW w:w="708" w:type="dxa"/>
            <w:vAlign w:val="center"/>
          </w:tcPr>
          <w:p w:rsidR="005F5994" w:rsidRDefault="005F5994" w:rsidP="005F5994">
            <w:pPr>
              <w:pStyle w:val="Akapitzlist"/>
              <w:ind w:left="57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C37001" w:rsidRDefault="00C37001" w:rsidP="005F5994">
            <w:pPr>
              <w:pStyle w:val="Akapitzlist"/>
              <w:ind w:left="57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Hiszt_U05</w:t>
            </w:r>
          </w:p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C37001" w:rsidRDefault="005F5994" w:rsidP="00456F9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Hiszt_W02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5F5994" w:rsidRPr="003712F2" w:rsidRDefault="005F599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F0F23">
              <w:rPr>
                <w:rFonts w:ascii="Arial" w:hAnsi="Arial" w:cs="Arial"/>
                <w:sz w:val="18"/>
                <w:szCs w:val="18"/>
              </w:rPr>
              <w:t>Hiszt_W03</w:t>
            </w:r>
          </w:p>
        </w:tc>
        <w:tc>
          <w:tcPr>
            <w:tcW w:w="850" w:type="dxa"/>
            <w:vAlign w:val="center"/>
          </w:tcPr>
          <w:p w:rsidR="00C37001" w:rsidRPr="00EF0F23" w:rsidRDefault="005F5994" w:rsidP="00456F9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Hiszt_W05; Hiszt_W06</w:t>
            </w:r>
          </w:p>
        </w:tc>
        <w:tc>
          <w:tcPr>
            <w:tcW w:w="709" w:type="dxa"/>
            <w:vAlign w:val="center"/>
          </w:tcPr>
          <w:p w:rsidR="00C37001" w:rsidRPr="00EF0F23" w:rsidRDefault="005F5994" w:rsidP="00456F9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Hiszt_W07</w:t>
            </w:r>
          </w:p>
        </w:tc>
        <w:tc>
          <w:tcPr>
            <w:tcW w:w="709" w:type="dxa"/>
            <w:vAlign w:val="center"/>
          </w:tcPr>
          <w:p w:rsidR="00C37001" w:rsidRPr="00EF0F23" w:rsidRDefault="005F5994" w:rsidP="00456F9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Hiszt_W10</w:t>
            </w:r>
          </w:p>
        </w:tc>
        <w:tc>
          <w:tcPr>
            <w:tcW w:w="709" w:type="dxa"/>
            <w:vAlign w:val="center"/>
          </w:tcPr>
          <w:p w:rsidR="00C37001" w:rsidRPr="00EF0F23" w:rsidRDefault="005F5994" w:rsidP="00456F9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Hiszt_W12</w:t>
            </w:r>
          </w:p>
        </w:tc>
      </w:tr>
      <w:tr w:rsidR="00C37001" w:rsidRPr="00650E93" w:rsidTr="005F5994">
        <w:tc>
          <w:tcPr>
            <w:tcW w:w="3539" w:type="dxa"/>
            <w:vAlign w:val="center"/>
          </w:tcPr>
          <w:p w:rsidR="00C37001" w:rsidRPr="003712F2" w:rsidRDefault="00C37001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pisemny</w:t>
            </w: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37001" w:rsidRPr="00650E93" w:rsidTr="005F5994">
        <w:tc>
          <w:tcPr>
            <w:tcW w:w="3539" w:type="dxa"/>
            <w:vAlign w:val="center"/>
          </w:tcPr>
          <w:p w:rsidR="00C37001" w:rsidRPr="003712F2" w:rsidRDefault="00C37001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ustny</w:t>
            </w: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37001" w:rsidRPr="00650E93" w:rsidTr="005F5994">
        <w:tc>
          <w:tcPr>
            <w:tcW w:w="3539" w:type="dxa"/>
            <w:vAlign w:val="center"/>
          </w:tcPr>
          <w:p w:rsidR="00C37001" w:rsidRPr="003712F2" w:rsidRDefault="00C37001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z „otwartą książką”</w:t>
            </w: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37001" w:rsidRPr="00650E93" w:rsidTr="005F5994">
        <w:tc>
          <w:tcPr>
            <w:tcW w:w="3539" w:type="dxa"/>
            <w:vAlign w:val="center"/>
          </w:tcPr>
          <w:p w:rsidR="00C37001" w:rsidRPr="003712F2" w:rsidRDefault="00C37001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Kolokwium pisemne</w:t>
            </w: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37001" w:rsidRPr="00650E93" w:rsidTr="005F5994">
        <w:tc>
          <w:tcPr>
            <w:tcW w:w="3539" w:type="dxa"/>
            <w:vAlign w:val="center"/>
          </w:tcPr>
          <w:p w:rsidR="00C37001" w:rsidRPr="003712F2" w:rsidRDefault="00C37001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Kolokwium ustne</w:t>
            </w: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37001" w:rsidRPr="00650E93" w:rsidTr="005F5994">
        <w:tc>
          <w:tcPr>
            <w:tcW w:w="3539" w:type="dxa"/>
            <w:vAlign w:val="center"/>
          </w:tcPr>
          <w:p w:rsidR="00C37001" w:rsidRPr="003712F2" w:rsidRDefault="00C37001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Test</w:t>
            </w: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37001" w:rsidRPr="00650E93" w:rsidTr="005F5994">
        <w:tc>
          <w:tcPr>
            <w:tcW w:w="3539" w:type="dxa"/>
            <w:vAlign w:val="center"/>
          </w:tcPr>
          <w:p w:rsidR="00C37001" w:rsidRPr="003712F2" w:rsidRDefault="00C37001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Projekt</w:t>
            </w: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37001" w:rsidRPr="00650E93" w:rsidTr="005F5994">
        <w:tc>
          <w:tcPr>
            <w:tcW w:w="3539" w:type="dxa"/>
            <w:vAlign w:val="center"/>
          </w:tcPr>
          <w:p w:rsidR="00C37001" w:rsidRPr="003712F2" w:rsidRDefault="00C37001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Esej</w:t>
            </w: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+</w:t>
            </w:r>
          </w:p>
        </w:tc>
        <w:tc>
          <w:tcPr>
            <w:tcW w:w="709" w:type="dxa"/>
            <w:vAlign w:val="center"/>
          </w:tcPr>
          <w:p w:rsidR="00C37001" w:rsidRPr="003712F2" w:rsidRDefault="005F599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+</w:t>
            </w:r>
          </w:p>
        </w:tc>
        <w:tc>
          <w:tcPr>
            <w:tcW w:w="708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+</w:t>
            </w:r>
          </w:p>
        </w:tc>
        <w:tc>
          <w:tcPr>
            <w:tcW w:w="851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+</w:t>
            </w:r>
          </w:p>
        </w:tc>
        <w:tc>
          <w:tcPr>
            <w:tcW w:w="850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+</w:t>
            </w: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+</w:t>
            </w: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+</w:t>
            </w: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+</w:t>
            </w:r>
          </w:p>
        </w:tc>
      </w:tr>
      <w:tr w:rsidR="00C37001" w:rsidRPr="00650E93" w:rsidTr="005F5994">
        <w:tc>
          <w:tcPr>
            <w:tcW w:w="3539" w:type="dxa"/>
            <w:vAlign w:val="center"/>
          </w:tcPr>
          <w:p w:rsidR="00C37001" w:rsidRPr="003712F2" w:rsidRDefault="00C37001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Raport</w:t>
            </w: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37001" w:rsidRPr="00650E93" w:rsidTr="005F5994">
        <w:tc>
          <w:tcPr>
            <w:tcW w:w="3539" w:type="dxa"/>
            <w:vAlign w:val="center"/>
          </w:tcPr>
          <w:p w:rsidR="00C37001" w:rsidRPr="003712F2" w:rsidRDefault="00C37001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Prezentacja multimedialna</w:t>
            </w: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+</w:t>
            </w:r>
          </w:p>
        </w:tc>
        <w:tc>
          <w:tcPr>
            <w:tcW w:w="709" w:type="dxa"/>
            <w:vAlign w:val="center"/>
          </w:tcPr>
          <w:p w:rsidR="00C37001" w:rsidRPr="003712F2" w:rsidRDefault="005F599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+</w:t>
            </w:r>
          </w:p>
        </w:tc>
        <w:tc>
          <w:tcPr>
            <w:tcW w:w="708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+</w:t>
            </w:r>
          </w:p>
        </w:tc>
        <w:tc>
          <w:tcPr>
            <w:tcW w:w="851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+</w:t>
            </w:r>
          </w:p>
        </w:tc>
        <w:tc>
          <w:tcPr>
            <w:tcW w:w="850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+</w:t>
            </w: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+</w:t>
            </w: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+</w:t>
            </w: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+</w:t>
            </w:r>
          </w:p>
        </w:tc>
      </w:tr>
      <w:tr w:rsidR="00C37001" w:rsidRPr="00650E93" w:rsidTr="005F5994">
        <w:tc>
          <w:tcPr>
            <w:tcW w:w="3539" w:type="dxa"/>
            <w:vAlign w:val="center"/>
          </w:tcPr>
          <w:p w:rsidR="00C37001" w:rsidRPr="003712F2" w:rsidRDefault="00C37001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praktyczny (obserwacja wykonawstwa)</w:t>
            </w: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37001" w:rsidRPr="00650E93" w:rsidTr="005F5994">
        <w:tc>
          <w:tcPr>
            <w:tcW w:w="3539" w:type="dxa"/>
            <w:vAlign w:val="center"/>
          </w:tcPr>
          <w:p w:rsidR="00C37001" w:rsidRPr="003712F2" w:rsidRDefault="00C37001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Portfolio</w:t>
            </w: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37001" w:rsidRPr="00650E93" w:rsidTr="005F5994">
        <w:tc>
          <w:tcPr>
            <w:tcW w:w="3539" w:type="dxa"/>
            <w:vAlign w:val="center"/>
          </w:tcPr>
          <w:p w:rsidR="00C37001" w:rsidRPr="003712F2" w:rsidRDefault="00C37001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 xml:space="preserve">Inne (jakie?) - </w:t>
            </w: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37001" w:rsidRPr="00650E93" w:rsidTr="005F5994">
        <w:tc>
          <w:tcPr>
            <w:tcW w:w="3539" w:type="dxa"/>
            <w:vAlign w:val="center"/>
          </w:tcPr>
          <w:p w:rsidR="00C37001" w:rsidRPr="003712F2" w:rsidRDefault="00C37001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…</w:t>
            </w: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37001" w:rsidRPr="003712F2" w:rsidRDefault="00C37001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3712F2" w:rsidRPr="003712F2" w:rsidRDefault="003712F2" w:rsidP="003712F2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:rsidR="00DD6FBD" w:rsidRPr="00650E93" w:rsidRDefault="0047402E" w:rsidP="00DD6FBD">
      <w:pPr>
        <w:pStyle w:val="Akapitzlist"/>
        <w:numPr>
          <w:ilvl w:val="0"/>
          <w:numId w:val="6"/>
        </w:num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Nakład pracy</w:t>
      </w:r>
      <w:r w:rsidR="00DD6FBD" w:rsidRPr="00650E93">
        <w:rPr>
          <w:rFonts w:ascii="Arial" w:hAnsi="Arial" w:cs="Arial"/>
          <w:sz w:val="20"/>
          <w:szCs w:val="20"/>
        </w:rPr>
        <w:t xml:space="preserve"> studenta </w:t>
      </w:r>
      <w:r w:rsidR="00BA0E5F" w:rsidRPr="00650E93">
        <w:rPr>
          <w:rFonts w:ascii="Arial" w:hAnsi="Arial" w:cs="Arial"/>
          <w:sz w:val="20"/>
          <w:szCs w:val="20"/>
        </w:rPr>
        <w:t>i</w:t>
      </w:r>
      <w:r w:rsidR="005D64CD" w:rsidRPr="00650E93">
        <w:rPr>
          <w:rFonts w:ascii="Arial" w:hAnsi="Arial" w:cs="Arial"/>
          <w:sz w:val="20"/>
          <w:szCs w:val="20"/>
        </w:rPr>
        <w:t xml:space="preserve"> </w:t>
      </w:r>
      <w:r w:rsidR="00DD6FBD" w:rsidRPr="00650E93">
        <w:rPr>
          <w:rFonts w:ascii="Arial" w:hAnsi="Arial" w:cs="Arial"/>
          <w:sz w:val="20"/>
          <w:szCs w:val="20"/>
        </w:rPr>
        <w:t xml:space="preserve">punkty ECTS </w:t>
      </w:r>
    </w:p>
    <w:p w:rsidR="00DD6FBD" w:rsidRPr="00456F98" w:rsidRDefault="00DD6FBD" w:rsidP="00DD6FBD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DD6FBD" w:rsidRPr="00650E93" w:rsidTr="003712F2">
        <w:trPr>
          <w:trHeight w:val="544"/>
        </w:trPr>
        <w:tc>
          <w:tcPr>
            <w:tcW w:w="5049" w:type="dxa"/>
            <w:gridSpan w:val="2"/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Forma aktywności</w:t>
            </w:r>
          </w:p>
        </w:tc>
        <w:tc>
          <w:tcPr>
            <w:tcW w:w="4307" w:type="dxa"/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Średnia liczba godzin na zrealizowanie aktywności </w:t>
            </w:r>
          </w:p>
        </w:tc>
      </w:tr>
      <w:tr w:rsidR="00DD6FBD" w:rsidRPr="00650E93" w:rsidTr="00415537">
        <w:trPr>
          <w:trHeight w:val="381"/>
        </w:trPr>
        <w:tc>
          <w:tcPr>
            <w:tcW w:w="5049" w:type="dxa"/>
            <w:gridSpan w:val="2"/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Godziny zajęć (wg planu studiów) z nauczycielem</w:t>
            </w:r>
          </w:p>
        </w:tc>
        <w:tc>
          <w:tcPr>
            <w:tcW w:w="4307" w:type="dxa"/>
            <w:vAlign w:val="center"/>
          </w:tcPr>
          <w:p w:rsidR="00DD6FBD" w:rsidRPr="003712F2" w:rsidRDefault="005F5994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</w:t>
            </w:r>
            <w:r w:rsidR="00EF0F23">
              <w:rPr>
                <w:rFonts w:ascii="Arial" w:hAnsi="Arial" w:cs="Arial"/>
                <w:sz w:val="19"/>
                <w:szCs w:val="19"/>
              </w:rPr>
              <w:t>0</w:t>
            </w:r>
            <w:r>
              <w:rPr>
                <w:rFonts w:ascii="Arial" w:hAnsi="Arial" w:cs="Arial"/>
                <w:sz w:val="19"/>
                <w:szCs w:val="19"/>
              </w:rPr>
              <w:t xml:space="preserve"> (30 w zimowym i 30 w letnim semestrze)</w:t>
            </w:r>
          </w:p>
        </w:tc>
      </w:tr>
      <w:tr w:rsidR="001D551E" w:rsidRPr="00650E93" w:rsidTr="001D551E">
        <w:trPr>
          <w:trHeight w:val="401"/>
        </w:trPr>
        <w:tc>
          <w:tcPr>
            <w:tcW w:w="567" w:type="dxa"/>
            <w:vMerge w:val="restart"/>
            <w:textDirection w:val="btLr"/>
            <w:vAlign w:val="center"/>
          </w:tcPr>
          <w:p w:rsidR="001D551E" w:rsidRPr="003712F2" w:rsidRDefault="001D551E" w:rsidP="001D551E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Praca własna studenta</w:t>
            </w:r>
            <w:r w:rsidR="005D64CD" w:rsidRPr="003712F2">
              <w:rPr>
                <w:rFonts w:ascii="Arial" w:hAnsi="Arial" w:cs="Arial"/>
                <w:bCs/>
                <w:sz w:val="19"/>
                <w:szCs w:val="19"/>
              </w:rPr>
              <w:t>*</w:t>
            </w:r>
          </w:p>
        </w:tc>
        <w:tc>
          <w:tcPr>
            <w:tcW w:w="4482" w:type="dxa"/>
            <w:vAlign w:val="center"/>
          </w:tcPr>
          <w:p w:rsidR="001D551E" w:rsidRPr="003712F2" w:rsidRDefault="001D551E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do zajęć</w:t>
            </w:r>
          </w:p>
        </w:tc>
        <w:tc>
          <w:tcPr>
            <w:tcW w:w="4307" w:type="dxa"/>
            <w:vAlign w:val="center"/>
          </w:tcPr>
          <w:p w:rsidR="001D551E" w:rsidRPr="003712F2" w:rsidRDefault="005F5994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E3FC0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Czytanie wskazanej literatury</w:t>
            </w:r>
          </w:p>
        </w:tc>
        <w:tc>
          <w:tcPr>
            <w:tcW w:w="4307" w:type="dxa"/>
            <w:vAlign w:val="center"/>
          </w:tcPr>
          <w:p w:rsidR="000E3FC0" w:rsidRPr="003712F2" w:rsidRDefault="005F5994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E3FC0" w:rsidP="00CD3B5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</w:t>
            </w:r>
            <w:r w:rsidR="00CD3B51" w:rsidRPr="003712F2">
              <w:rPr>
                <w:rFonts w:ascii="Arial" w:hAnsi="Arial" w:cs="Arial"/>
                <w:bCs/>
                <w:sz w:val="19"/>
                <w:szCs w:val="19"/>
              </w:rPr>
              <w:t xml:space="preserve"> pracy pisemnej,</w:t>
            </w:r>
            <w:r w:rsidRPr="003712F2">
              <w:rPr>
                <w:rFonts w:ascii="Arial" w:hAnsi="Arial" w:cs="Arial"/>
                <w:bCs/>
                <w:sz w:val="19"/>
                <w:szCs w:val="19"/>
              </w:rPr>
              <w:t xml:space="preserve"> raportu</w:t>
            </w:r>
            <w:r w:rsidR="009705BC" w:rsidRPr="003712F2">
              <w:rPr>
                <w:rFonts w:ascii="Arial" w:hAnsi="Arial" w:cs="Arial"/>
                <w:bCs/>
                <w:sz w:val="19"/>
                <w:szCs w:val="19"/>
              </w:rPr>
              <w:t xml:space="preserve">, prezentacji, demonstracji, </w:t>
            </w:r>
            <w:r w:rsidR="00CD3B51" w:rsidRPr="003712F2">
              <w:rPr>
                <w:rFonts w:ascii="Arial" w:hAnsi="Arial" w:cs="Arial"/>
                <w:bCs/>
                <w:sz w:val="19"/>
                <w:szCs w:val="19"/>
              </w:rPr>
              <w:t xml:space="preserve">itp. 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E3FC0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projektu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52782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pracy semestralnej</w:t>
            </w:r>
          </w:p>
        </w:tc>
        <w:tc>
          <w:tcPr>
            <w:tcW w:w="4307" w:type="dxa"/>
            <w:vAlign w:val="center"/>
          </w:tcPr>
          <w:p w:rsidR="000E3FC0" w:rsidRPr="003712F2" w:rsidRDefault="005F5994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52782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do egzaminu / zaliczenia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FB09EB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Inne (jakie?) -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FB09EB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…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3712F2">
        <w:trPr>
          <w:trHeight w:val="407"/>
        </w:trPr>
        <w:tc>
          <w:tcPr>
            <w:tcW w:w="5049" w:type="dxa"/>
            <w:gridSpan w:val="2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color w:val="000000"/>
                <w:sz w:val="19"/>
                <w:szCs w:val="19"/>
              </w:rPr>
              <w:t>SUMA GODZIN</w:t>
            </w:r>
          </w:p>
        </w:tc>
        <w:tc>
          <w:tcPr>
            <w:tcW w:w="4307" w:type="dxa"/>
            <w:vAlign w:val="center"/>
          </w:tcPr>
          <w:p w:rsidR="000E3FC0" w:rsidRPr="003712F2" w:rsidRDefault="005F5994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115</w:t>
            </w:r>
          </w:p>
        </w:tc>
      </w:tr>
      <w:tr w:rsidR="000E3FC0" w:rsidRPr="00650E93" w:rsidTr="003712F2">
        <w:trPr>
          <w:trHeight w:val="573"/>
        </w:trPr>
        <w:tc>
          <w:tcPr>
            <w:tcW w:w="5049" w:type="dxa"/>
            <w:gridSpan w:val="2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color w:val="000000"/>
                <w:sz w:val="19"/>
                <w:szCs w:val="19"/>
              </w:rPr>
              <w:t>LICZBA PUNKTÓW ECTS DLA MODUŁU ZAJĘĆ/PRZEDMIOTU</w:t>
            </w:r>
          </w:p>
        </w:tc>
        <w:tc>
          <w:tcPr>
            <w:tcW w:w="4307" w:type="dxa"/>
            <w:vAlign w:val="center"/>
          </w:tcPr>
          <w:p w:rsidR="000E3FC0" w:rsidRPr="003712F2" w:rsidRDefault="005F5994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</w:t>
            </w:r>
          </w:p>
        </w:tc>
      </w:tr>
      <w:tr w:rsidR="005D64CD" w:rsidRPr="00650E93" w:rsidTr="003712F2">
        <w:trPr>
          <w:trHeight w:val="275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B4D26" w:rsidRPr="006B4D26" w:rsidRDefault="006B4D26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:rsidR="005D64CD" w:rsidRPr="00650E93" w:rsidRDefault="005D64CD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50E93">
              <w:rPr>
                <w:rFonts w:ascii="Arial" w:hAnsi="Arial" w:cs="Arial"/>
                <w:sz w:val="16"/>
                <w:szCs w:val="16"/>
              </w:rPr>
              <w:t xml:space="preserve">* proszę 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wskazać z proponowanych </w:t>
            </w:r>
            <w:r w:rsidR="000A22D6" w:rsidRPr="00650E93">
              <w:rPr>
                <w:rFonts w:ascii="Arial" w:hAnsi="Arial" w:cs="Arial"/>
                <w:sz w:val="16"/>
                <w:szCs w:val="16"/>
                <w:u w:val="single"/>
              </w:rPr>
              <w:t>przykładów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pracy własnej studenta właściwe dla opisywanego modułu </w:t>
            </w:r>
            <w:r w:rsidRPr="00650E93">
              <w:rPr>
                <w:rFonts w:ascii="Arial" w:hAnsi="Arial" w:cs="Arial"/>
                <w:sz w:val="16"/>
                <w:szCs w:val="16"/>
              </w:rPr>
              <w:t>lub/i zaproponować inne</w:t>
            </w:r>
          </w:p>
          <w:p w:rsidR="00650E93" w:rsidRPr="00650E93" w:rsidRDefault="00650E93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712F2" w:rsidRPr="003712F2" w:rsidRDefault="003712F2" w:rsidP="003712F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6FBD" w:rsidRPr="00650E93" w:rsidRDefault="00EE619D" w:rsidP="00650E93">
      <w:pPr>
        <w:pStyle w:val="Akapitzlist"/>
        <w:numPr>
          <w:ilvl w:val="0"/>
          <w:numId w:val="6"/>
        </w:numPr>
        <w:spacing w:after="0" w:line="240" w:lineRule="auto"/>
        <w:ind w:left="992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Kryteria oceniania wg skali </w:t>
      </w:r>
      <w:r w:rsidR="00F6773C" w:rsidRPr="00650E93">
        <w:rPr>
          <w:rFonts w:ascii="Arial" w:hAnsi="Arial" w:cs="Arial"/>
          <w:sz w:val="20"/>
          <w:szCs w:val="20"/>
        </w:rPr>
        <w:t>stosowanej w UAM</w:t>
      </w:r>
      <w:r w:rsidRPr="00650E93">
        <w:rPr>
          <w:rFonts w:ascii="Arial" w:hAnsi="Arial" w:cs="Arial"/>
          <w:sz w:val="20"/>
          <w:szCs w:val="20"/>
        </w:rPr>
        <w:t>:</w:t>
      </w:r>
    </w:p>
    <w:p w:rsidR="00EE619D" w:rsidRPr="00456F98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color w:val="FF0000"/>
        </w:rPr>
      </w:pPr>
      <w:r w:rsidRPr="00650E93">
        <w:rPr>
          <w:rFonts w:ascii="Arial" w:hAnsi="Arial" w:cs="Arial"/>
          <w:sz w:val="20"/>
          <w:szCs w:val="20"/>
        </w:rPr>
        <w:t>bardzo dobry (bdb; 5,0):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plus (+db; 4,5):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lastRenderedPageBreak/>
        <w:t>dobry (db; 4,0):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plus (+dst; 3,5):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(dst; 3,0):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niedostateczny (ndst; 2,0):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:rsidR="00DD6FBD" w:rsidRPr="00650E93" w:rsidRDefault="00DD6FBD" w:rsidP="00DD6FBD">
      <w:pPr>
        <w:pStyle w:val="Akapitzlist"/>
        <w:spacing w:before="120" w:after="100" w:afterAutospacing="1" w:line="240" w:lineRule="auto"/>
        <w:ind w:left="0"/>
        <w:rPr>
          <w:rFonts w:ascii="Arial" w:hAnsi="Arial" w:cs="Arial"/>
          <w:sz w:val="20"/>
          <w:szCs w:val="20"/>
        </w:rPr>
      </w:pPr>
    </w:p>
    <w:p w:rsidR="00636ADF" w:rsidRPr="00650E93" w:rsidRDefault="00636ADF">
      <w:pPr>
        <w:rPr>
          <w:rFonts w:ascii="Arial" w:hAnsi="Arial" w:cs="Arial"/>
        </w:rPr>
      </w:pPr>
    </w:p>
    <w:sectPr w:rsidR="00636ADF" w:rsidRPr="00650E93" w:rsidSect="00456F98">
      <w:footerReference w:type="default" r:id="rId8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6C9" w:rsidRDefault="00B556C9" w:rsidP="00706156">
      <w:pPr>
        <w:spacing w:after="0" w:line="240" w:lineRule="auto"/>
      </w:pPr>
      <w:r>
        <w:separator/>
      </w:r>
    </w:p>
  </w:endnote>
  <w:endnote w:type="continuationSeparator" w:id="0">
    <w:p w:rsidR="00B556C9" w:rsidRDefault="00B556C9" w:rsidP="0070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456F98" w:rsidRPr="00456F98" w:rsidRDefault="00456F9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5F5994">
          <w:rPr>
            <w:rFonts w:ascii="Arial" w:hAnsi="Arial" w:cs="Arial"/>
            <w:noProof/>
            <w:sz w:val="16"/>
            <w:szCs w:val="16"/>
          </w:rPr>
          <w:t>1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415537" w:rsidRDefault="004155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6C9" w:rsidRDefault="00B556C9" w:rsidP="00706156">
      <w:pPr>
        <w:spacing w:after="0" w:line="240" w:lineRule="auto"/>
      </w:pPr>
      <w:r>
        <w:separator/>
      </w:r>
    </w:p>
  </w:footnote>
  <w:footnote w:type="continuationSeparator" w:id="0">
    <w:p w:rsidR="00B556C9" w:rsidRDefault="00B556C9" w:rsidP="0070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97C23"/>
    <w:multiLevelType w:val="hybridMultilevel"/>
    <w:tmpl w:val="B1A0D612"/>
    <w:lvl w:ilvl="0" w:tplc="80DE2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2C7842"/>
    <w:multiLevelType w:val="hybridMultilevel"/>
    <w:tmpl w:val="803E4EDA"/>
    <w:lvl w:ilvl="0" w:tplc="3522D4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6C25F7"/>
    <w:multiLevelType w:val="hybridMultilevel"/>
    <w:tmpl w:val="5C687244"/>
    <w:lvl w:ilvl="0" w:tplc="736A3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74367B"/>
    <w:multiLevelType w:val="hybridMultilevel"/>
    <w:tmpl w:val="9F38BB8A"/>
    <w:lvl w:ilvl="0" w:tplc="9F283E14">
      <w:start w:val="1"/>
      <w:numFmt w:val="bullet"/>
      <w:lvlText w:val="‒"/>
      <w:lvlJc w:val="left"/>
      <w:pPr>
        <w:ind w:left="1713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BD"/>
    <w:rsid w:val="000140A2"/>
    <w:rsid w:val="00015AE0"/>
    <w:rsid w:val="00016A2E"/>
    <w:rsid w:val="000203F6"/>
    <w:rsid w:val="00033FF0"/>
    <w:rsid w:val="00035689"/>
    <w:rsid w:val="00052782"/>
    <w:rsid w:val="000645AB"/>
    <w:rsid w:val="000662A3"/>
    <w:rsid w:val="00066B97"/>
    <w:rsid w:val="000677A3"/>
    <w:rsid w:val="000838CB"/>
    <w:rsid w:val="00092E98"/>
    <w:rsid w:val="0009605F"/>
    <w:rsid w:val="000A22D6"/>
    <w:rsid w:val="000C3E67"/>
    <w:rsid w:val="000C4BAC"/>
    <w:rsid w:val="000E3FC0"/>
    <w:rsid w:val="001007BC"/>
    <w:rsid w:val="00127483"/>
    <w:rsid w:val="00136D20"/>
    <w:rsid w:val="00151A6B"/>
    <w:rsid w:val="00151F18"/>
    <w:rsid w:val="00154939"/>
    <w:rsid w:val="0016696C"/>
    <w:rsid w:val="00183E01"/>
    <w:rsid w:val="00184475"/>
    <w:rsid w:val="001C4119"/>
    <w:rsid w:val="001C5B74"/>
    <w:rsid w:val="001C63A6"/>
    <w:rsid w:val="001D551E"/>
    <w:rsid w:val="001E3293"/>
    <w:rsid w:val="001E7034"/>
    <w:rsid w:val="00204DD6"/>
    <w:rsid w:val="00227D66"/>
    <w:rsid w:val="00243AF6"/>
    <w:rsid w:val="00285A6C"/>
    <w:rsid w:val="002C7327"/>
    <w:rsid w:val="002E7274"/>
    <w:rsid w:val="00306BA6"/>
    <w:rsid w:val="00310A7C"/>
    <w:rsid w:val="00356220"/>
    <w:rsid w:val="00360BD2"/>
    <w:rsid w:val="003712F2"/>
    <w:rsid w:val="003720E0"/>
    <w:rsid w:val="00374419"/>
    <w:rsid w:val="00377730"/>
    <w:rsid w:val="00380A8D"/>
    <w:rsid w:val="00385692"/>
    <w:rsid w:val="003A3B1A"/>
    <w:rsid w:val="003B4573"/>
    <w:rsid w:val="003F3D60"/>
    <w:rsid w:val="003F46A5"/>
    <w:rsid w:val="0041373D"/>
    <w:rsid w:val="00415537"/>
    <w:rsid w:val="00425A90"/>
    <w:rsid w:val="00427589"/>
    <w:rsid w:val="004457B2"/>
    <w:rsid w:val="0045173C"/>
    <w:rsid w:val="00455A7D"/>
    <w:rsid w:val="00456F98"/>
    <w:rsid w:val="0047402E"/>
    <w:rsid w:val="004772A1"/>
    <w:rsid w:val="004B79B1"/>
    <w:rsid w:val="004F1B5E"/>
    <w:rsid w:val="0050501D"/>
    <w:rsid w:val="00507CDD"/>
    <w:rsid w:val="005255A2"/>
    <w:rsid w:val="005413FF"/>
    <w:rsid w:val="005637A6"/>
    <w:rsid w:val="00596A52"/>
    <w:rsid w:val="005A6D1A"/>
    <w:rsid w:val="005B30F1"/>
    <w:rsid w:val="005B5557"/>
    <w:rsid w:val="005D063A"/>
    <w:rsid w:val="005D64CD"/>
    <w:rsid w:val="005E0F2C"/>
    <w:rsid w:val="005F586B"/>
    <w:rsid w:val="005F5994"/>
    <w:rsid w:val="00611B47"/>
    <w:rsid w:val="00624251"/>
    <w:rsid w:val="00636ADF"/>
    <w:rsid w:val="00641B0C"/>
    <w:rsid w:val="00650E93"/>
    <w:rsid w:val="006828E2"/>
    <w:rsid w:val="006B2877"/>
    <w:rsid w:val="006B4D26"/>
    <w:rsid w:val="006D2411"/>
    <w:rsid w:val="006D4C37"/>
    <w:rsid w:val="006E1464"/>
    <w:rsid w:val="006E4F73"/>
    <w:rsid w:val="006F2905"/>
    <w:rsid w:val="006F415E"/>
    <w:rsid w:val="007005D7"/>
    <w:rsid w:val="00706156"/>
    <w:rsid w:val="0071707C"/>
    <w:rsid w:val="00722B89"/>
    <w:rsid w:val="007544F8"/>
    <w:rsid w:val="0076027F"/>
    <w:rsid w:val="007709DC"/>
    <w:rsid w:val="00790134"/>
    <w:rsid w:val="007A0729"/>
    <w:rsid w:val="007A77C3"/>
    <w:rsid w:val="007C2483"/>
    <w:rsid w:val="007C4B90"/>
    <w:rsid w:val="00830267"/>
    <w:rsid w:val="008303DD"/>
    <w:rsid w:val="008D2D93"/>
    <w:rsid w:val="008D4AE9"/>
    <w:rsid w:val="008D5DA7"/>
    <w:rsid w:val="008E1488"/>
    <w:rsid w:val="00904ADC"/>
    <w:rsid w:val="009705BC"/>
    <w:rsid w:val="009A22BB"/>
    <w:rsid w:val="009D09ED"/>
    <w:rsid w:val="009D5186"/>
    <w:rsid w:val="009E493A"/>
    <w:rsid w:val="00A10212"/>
    <w:rsid w:val="00A10713"/>
    <w:rsid w:val="00A35849"/>
    <w:rsid w:val="00A424C5"/>
    <w:rsid w:val="00A64432"/>
    <w:rsid w:val="00A737F9"/>
    <w:rsid w:val="00A8164E"/>
    <w:rsid w:val="00A90926"/>
    <w:rsid w:val="00A94120"/>
    <w:rsid w:val="00AB0C5A"/>
    <w:rsid w:val="00AB2F0F"/>
    <w:rsid w:val="00AC6085"/>
    <w:rsid w:val="00AD03ED"/>
    <w:rsid w:val="00AE09BF"/>
    <w:rsid w:val="00B43339"/>
    <w:rsid w:val="00B51620"/>
    <w:rsid w:val="00B553B2"/>
    <w:rsid w:val="00B556C9"/>
    <w:rsid w:val="00B5705A"/>
    <w:rsid w:val="00B769C8"/>
    <w:rsid w:val="00B83349"/>
    <w:rsid w:val="00B83AE7"/>
    <w:rsid w:val="00BA0E5F"/>
    <w:rsid w:val="00BD151F"/>
    <w:rsid w:val="00C12C54"/>
    <w:rsid w:val="00C365FB"/>
    <w:rsid w:val="00C37001"/>
    <w:rsid w:val="00C45D4E"/>
    <w:rsid w:val="00C6005D"/>
    <w:rsid w:val="00C700C3"/>
    <w:rsid w:val="00C731CB"/>
    <w:rsid w:val="00C77978"/>
    <w:rsid w:val="00CA7F60"/>
    <w:rsid w:val="00CC66B2"/>
    <w:rsid w:val="00CD298C"/>
    <w:rsid w:val="00CD3B51"/>
    <w:rsid w:val="00CF3C2B"/>
    <w:rsid w:val="00CF616A"/>
    <w:rsid w:val="00D16797"/>
    <w:rsid w:val="00D3465A"/>
    <w:rsid w:val="00D50B6F"/>
    <w:rsid w:val="00D634F6"/>
    <w:rsid w:val="00D737C1"/>
    <w:rsid w:val="00D80C11"/>
    <w:rsid w:val="00DA5A77"/>
    <w:rsid w:val="00DC2634"/>
    <w:rsid w:val="00DC4848"/>
    <w:rsid w:val="00DD6FBD"/>
    <w:rsid w:val="00E00878"/>
    <w:rsid w:val="00E01748"/>
    <w:rsid w:val="00E27F4A"/>
    <w:rsid w:val="00E34912"/>
    <w:rsid w:val="00E61B62"/>
    <w:rsid w:val="00E62C99"/>
    <w:rsid w:val="00EC679D"/>
    <w:rsid w:val="00EE619D"/>
    <w:rsid w:val="00EF0F23"/>
    <w:rsid w:val="00EF4E4D"/>
    <w:rsid w:val="00F1402C"/>
    <w:rsid w:val="00F4649E"/>
    <w:rsid w:val="00F57624"/>
    <w:rsid w:val="00F6318C"/>
    <w:rsid w:val="00F6773C"/>
    <w:rsid w:val="00FA231F"/>
    <w:rsid w:val="00FB09EB"/>
    <w:rsid w:val="00F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1511A-1511-47A5-9C10-FA9233D3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  <w:style w:type="character" w:customStyle="1" w:styleId="note">
    <w:name w:val="note"/>
    <w:basedOn w:val="Domylnaczcionkaakapitu"/>
    <w:rsid w:val="00455A7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07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0713"/>
    <w:rPr>
      <w:rFonts w:ascii="Calibri" w:eastAsia="Calibri" w:hAnsi="Calibri" w:cs="Times New Roman"/>
      <w:sz w:val="20"/>
      <w:szCs w:val="20"/>
      <w:lang w:val="pl-PL" w:bidi="ar-SA"/>
    </w:rPr>
  </w:style>
  <w:style w:type="character" w:styleId="Odwoanieprzypisudolnego">
    <w:name w:val="footnote reference"/>
    <w:rsid w:val="00A107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06F2C-0140-46A4-A675-B60BA86A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916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Nauczania</dc:creator>
  <cp:lastModifiedBy>Konto Microsoft</cp:lastModifiedBy>
  <cp:revision>3</cp:revision>
  <cp:lastPrinted>2018-05-09T10:22:00Z</cp:lastPrinted>
  <dcterms:created xsi:type="dcterms:W3CDTF">2022-10-03T06:57:00Z</dcterms:created>
  <dcterms:modified xsi:type="dcterms:W3CDTF">2022-10-03T07:43:00Z</dcterms:modified>
</cp:coreProperties>
</file>