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5F25" w14:textId="547FF280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b/>
          <w:bCs/>
          <w:sz w:val="20"/>
          <w:szCs w:val="20"/>
        </w:rPr>
        <w:t>OPIS MODUŁ</w:t>
      </w:r>
      <w:r w:rsidR="00AC1315">
        <w:rPr>
          <w:rFonts w:ascii="Arial" w:hAnsi="Arial" w:cs="Arial"/>
          <w:b/>
          <w:bCs/>
          <w:sz w:val="20"/>
          <w:szCs w:val="20"/>
        </w:rPr>
        <w:t>U</w:t>
      </w:r>
      <w:r w:rsidRPr="005A51E9">
        <w:rPr>
          <w:rFonts w:ascii="Arial" w:hAnsi="Arial" w:cs="Arial"/>
          <w:b/>
          <w:bCs/>
          <w:sz w:val="20"/>
          <w:szCs w:val="20"/>
        </w:rPr>
        <w:t xml:space="preserve"> </w:t>
      </w:r>
      <w:r w:rsidR="00AC1315">
        <w:rPr>
          <w:rFonts w:ascii="Arial" w:hAnsi="Arial" w:cs="Arial"/>
          <w:b/>
          <w:bCs/>
          <w:sz w:val="20"/>
          <w:szCs w:val="20"/>
        </w:rPr>
        <w:t>Z</w:t>
      </w:r>
      <w:r w:rsidRPr="005A51E9">
        <w:rPr>
          <w:rFonts w:ascii="Arial" w:hAnsi="Arial" w:cs="Arial"/>
          <w:b/>
          <w:bCs/>
          <w:sz w:val="20"/>
          <w:szCs w:val="20"/>
        </w:rPr>
        <w:t>AJĘĆ / PRZEDMIOTU (SYLABUS)</w:t>
      </w:r>
    </w:p>
    <w:p w14:paraId="4B0E71BD" w14:textId="77777777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D15CD05" w14:textId="51BBDB4C" w:rsidR="00F94221" w:rsidRPr="005A51E9" w:rsidRDefault="00F94221" w:rsidP="00F9422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b/>
          <w:bCs/>
          <w:sz w:val="20"/>
          <w:szCs w:val="20"/>
        </w:rPr>
        <w:t>I. Informacje ogólne</w:t>
      </w:r>
    </w:p>
    <w:p w14:paraId="3C4817E0" w14:textId="2E6A5CED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7BC045" w14:textId="7579865B" w:rsidR="00F94221" w:rsidRPr="005A51E9" w:rsidRDefault="00F94221" w:rsidP="002156C3">
      <w:pPr>
        <w:spacing w:after="0"/>
        <w:rPr>
          <w:rFonts w:ascii="Arial" w:hAnsi="Arial" w:cs="Arial"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>1. Nazwa modułu zajęć / przedmiotu</w:t>
      </w:r>
      <w:r w:rsidR="005A51E9" w:rsidRPr="005A51E9">
        <w:rPr>
          <w:rFonts w:ascii="Arial" w:hAnsi="Arial" w:cs="Arial"/>
          <w:sz w:val="20"/>
          <w:szCs w:val="20"/>
        </w:rPr>
        <w:t xml:space="preserve">: </w:t>
      </w:r>
      <w:r w:rsidR="005A51E9" w:rsidRPr="005A51E9">
        <w:rPr>
          <w:rFonts w:ascii="Arial" w:hAnsi="Arial" w:cs="Arial"/>
          <w:b/>
          <w:bCs/>
          <w:sz w:val="20"/>
          <w:szCs w:val="20"/>
        </w:rPr>
        <w:t>Gotycka architektura Wielkopolski i jej europejskie związki</w:t>
      </w:r>
    </w:p>
    <w:p w14:paraId="148BA79D" w14:textId="56B7142A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1315">
        <w:rPr>
          <w:rFonts w:ascii="Arial" w:hAnsi="Arial" w:cs="Arial"/>
          <w:sz w:val="20"/>
          <w:szCs w:val="20"/>
        </w:rPr>
        <w:t>2. Kod modułu zajęć/przedmiotu</w:t>
      </w:r>
      <w:r w:rsidR="005A51E9" w:rsidRPr="00AC1315">
        <w:rPr>
          <w:rFonts w:ascii="Arial" w:hAnsi="Arial" w:cs="Arial"/>
          <w:sz w:val="20"/>
          <w:szCs w:val="20"/>
        </w:rPr>
        <w:t>:</w:t>
      </w:r>
      <w:r w:rsidR="00AC1315" w:rsidRPr="00AC1315">
        <w:rPr>
          <w:rFonts w:ascii="Arial" w:hAnsi="Arial" w:cs="Arial"/>
          <w:sz w:val="20"/>
          <w:szCs w:val="20"/>
        </w:rPr>
        <w:t xml:space="preserve"> </w:t>
      </w:r>
      <w:r w:rsidR="00AC1315" w:rsidRPr="00AC1315">
        <w:rPr>
          <w:rFonts w:ascii="Arial" w:hAnsi="Arial" w:cs="Arial"/>
          <w:b/>
          <w:bCs/>
          <w:sz w:val="20"/>
          <w:szCs w:val="20"/>
        </w:rPr>
        <w:t>21-SO-3-GA-HS</w:t>
      </w:r>
    </w:p>
    <w:p w14:paraId="5AFCF2B3" w14:textId="723979D7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>3. Rodzaj modułu zajęć/przedmiotu:</w:t>
      </w:r>
      <w:r w:rsidRPr="005A51E9">
        <w:rPr>
          <w:rFonts w:ascii="Arial" w:hAnsi="Arial" w:cs="Arial"/>
          <w:b/>
          <w:bCs/>
          <w:sz w:val="20"/>
          <w:szCs w:val="20"/>
        </w:rPr>
        <w:t xml:space="preserve"> obowiązkowy, do wyboru</w:t>
      </w:r>
    </w:p>
    <w:p w14:paraId="2E54F310" w14:textId="5DFD7018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 xml:space="preserve">4. Kierunek studiów: </w:t>
      </w:r>
      <w:r w:rsidRPr="005A51E9">
        <w:rPr>
          <w:rFonts w:ascii="Arial" w:hAnsi="Arial" w:cs="Arial"/>
          <w:b/>
          <w:bCs/>
          <w:sz w:val="20"/>
          <w:szCs w:val="20"/>
        </w:rPr>
        <w:t>historia sztuki</w:t>
      </w:r>
    </w:p>
    <w:p w14:paraId="5EC222EE" w14:textId="5175A029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>5. Poziom kształcenia:</w:t>
      </w:r>
      <w:r w:rsidRPr="005A51E9">
        <w:rPr>
          <w:rFonts w:ascii="Arial" w:hAnsi="Arial" w:cs="Arial"/>
          <w:b/>
          <w:bCs/>
          <w:sz w:val="20"/>
          <w:szCs w:val="20"/>
        </w:rPr>
        <w:t xml:space="preserve"> I stopień</w:t>
      </w:r>
    </w:p>
    <w:p w14:paraId="288E2A20" w14:textId="5E811DFA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>6. Profil kształcenia:</w:t>
      </w:r>
      <w:r w:rsidRPr="005A51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51E9">
        <w:rPr>
          <w:rFonts w:ascii="Arial" w:hAnsi="Arial" w:cs="Arial"/>
          <w:b/>
          <w:bCs/>
          <w:sz w:val="20"/>
          <w:szCs w:val="20"/>
        </w:rPr>
        <w:t>ogólnoakademicki</w:t>
      </w:r>
      <w:proofErr w:type="spellEnd"/>
    </w:p>
    <w:p w14:paraId="1A67DD7C" w14:textId="765A9563" w:rsidR="00F94221" w:rsidRPr="005A51E9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>7. Rok studiów:</w:t>
      </w:r>
      <w:r w:rsidRPr="005A51E9">
        <w:rPr>
          <w:rFonts w:ascii="Arial" w:hAnsi="Arial" w:cs="Arial"/>
          <w:b/>
          <w:bCs/>
          <w:sz w:val="20"/>
          <w:szCs w:val="20"/>
        </w:rPr>
        <w:t xml:space="preserve"> I </w:t>
      </w:r>
      <w:bookmarkStart w:id="0" w:name="_GoBack"/>
      <w:bookmarkEnd w:id="0"/>
    </w:p>
    <w:p w14:paraId="7373C41F" w14:textId="77777777" w:rsidR="005A51E9" w:rsidRDefault="005A51E9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 xml:space="preserve">8. Rodzaje zajęć i liczba godzin: </w:t>
      </w:r>
      <w:r>
        <w:rPr>
          <w:rFonts w:ascii="Arial" w:hAnsi="Arial" w:cs="Arial"/>
          <w:b/>
          <w:bCs/>
          <w:sz w:val="20"/>
          <w:szCs w:val="20"/>
        </w:rPr>
        <w:t>seminarium ogólne niższe, 60 h</w:t>
      </w:r>
    </w:p>
    <w:p w14:paraId="166BBA21" w14:textId="4D1F664F" w:rsidR="00F94221" w:rsidRPr="005A51E9" w:rsidRDefault="005A51E9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51E9">
        <w:rPr>
          <w:rFonts w:ascii="Arial" w:hAnsi="Arial" w:cs="Arial"/>
          <w:sz w:val="20"/>
          <w:szCs w:val="20"/>
        </w:rPr>
        <w:t>9. Liczba punktów ECTS:</w:t>
      </w:r>
      <w:r>
        <w:rPr>
          <w:rFonts w:ascii="Arial" w:hAnsi="Arial" w:cs="Arial"/>
          <w:b/>
          <w:bCs/>
          <w:sz w:val="20"/>
          <w:szCs w:val="20"/>
        </w:rPr>
        <w:t xml:space="preserve"> 10 </w:t>
      </w:r>
    </w:p>
    <w:p w14:paraId="7A5C65D6" w14:textId="7BA80E56" w:rsidR="00F94221" w:rsidRDefault="005A51E9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D04CB">
        <w:rPr>
          <w:rFonts w:ascii="Arial" w:hAnsi="Arial" w:cs="Arial"/>
          <w:sz w:val="20"/>
          <w:szCs w:val="20"/>
        </w:rPr>
        <w:t>10. Imię, nazwisko, stopień naukowy, adres e-mail wykładowcy prowadzącego zajęcia:</w:t>
      </w:r>
      <w:r>
        <w:rPr>
          <w:rFonts w:ascii="Arial" w:hAnsi="Arial" w:cs="Arial"/>
          <w:b/>
          <w:bCs/>
          <w:sz w:val="20"/>
          <w:szCs w:val="20"/>
        </w:rPr>
        <w:t xml:space="preserve"> Jacek Kowalski, doktor habilitowany,</w:t>
      </w:r>
      <w:r w:rsidR="007D04CB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 w:rsidR="007D04CB" w:rsidRPr="006B5932">
          <w:rPr>
            <w:rStyle w:val="Hipercze"/>
            <w:rFonts w:ascii="Arial" w:hAnsi="Arial" w:cs="Arial"/>
            <w:b/>
            <w:bCs/>
            <w:sz w:val="20"/>
            <w:szCs w:val="20"/>
          </w:rPr>
          <w:t>jkowal@amu.edu.pl</w:t>
        </w:r>
      </w:hyperlink>
    </w:p>
    <w:p w14:paraId="3DDE2630" w14:textId="5BF712E0" w:rsidR="007D04CB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D04CB">
        <w:rPr>
          <w:rFonts w:ascii="Arial" w:hAnsi="Arial" w:cs="Arial"/>
          <w:sz w:val="20"/>
          <w:szCs w:val="20"/>
        </w:rPr>
        <w:t>11. Język wykładowy:</w:t>
      </w:r>
      <w:r>
        <w:rPr>
          <w:rFonts w:ascii="Arial" w:hAnsi="Arial" w:cs="Arial"/>
          <w:b/>
          <w:bCs/>
          <w:sz w:val="20"/>
          <w:szCs w:val="20"/>
        </w:rPr>
        <w:t xml:space="preserve"> polski</w:t>
      </w:r>
    </w:p>
    <w:p w14:paraId="309BF165" w14:textId="2CE1132B" w:rsidR="007D04CB" w:rsidRPr="005A51E9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D04CB">
        <w:rPr>
          <w:rFonts w:ascii="Arial" w:hAnsi="Arial" w:cs="Arial"/>
          <w:sz w:val="20"/>
          <w:szCs w:val="20"/>
        </w:rPr>
        <w:t>12. Moduł zajęć / przedmiotu prowadzony zdalnie (e-learning):</w:t>
      </w:r>
      <w:r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4D584513" w14:textId="51A93203" w:rsidR="00F94221" w:rsidRDefault="00F94221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2F06B50" w14:textId="417845D8" w:rsidR="007D04CB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szczegółowe</w:t>
      </w:r>
    </w:p>
    <w:p w14:paraId="7BB9360D" w14:textId="77777777" w:rsidR="00AC1315" w:rsidRDefault="00AC1315" w:rsidP="002156C3">
      <w:pPr>
        <w:spacing w:after="0"/>
        <w:rPr>
          <w:rFonts w:ascii="Arial" w:hAnsi="Arial" w:cs="Arial"/>
          <w:sz w:val="20"/>
          <w:szCs w:val="20"/>
        </w:rPr>
      </w:pPr>
    </w:p>
    <w:p w14:paraId="3E1C353A" w14:textId="222B8C7C" w:rsidR="007D04CB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D04CB">
        <w:rPr>
          <w:rFonts w:ascii="Arial" w:hAnsi="Arial" w:cs="Arial"/>
          <w:sz w:val="20"/>
          <w:szCs w:val="20"/>
        </w:rPr>
        <w:t xml:space="preserve">1. Cele modułu zajęć: </w:t>
      </w:r>
      <w:r>
        <w:rPr>
          <w:rFonts w:ascii="Arial" w:hAnsi="Arial" w:cs="Arial"/>
          <w:b/>
          <w:bCs/>
          <w:sz w:val="20"/>
          <w:szCs w:val="20"/>
        </w:rPr>
        <w:t xml:space="preserve">zapoznanie studentów z węzłowymi problemami badań nad średniowieczną architekturą Wielkopolski </w:t>
      </w:r>
    </w:p>
    <w:p w14:paraId="78C46A36" w14:textId="77777777" w:rsidR="00AC1315" w:rsidRDefault="00AC1315" w:rsidP="002156C3">
      <w:pPr>
        <w:spacing w:after="0"/>
        <w:rPr>
          <w:rFonts w:ascii="Arial" w:hAnsi="Arial" w:cs="Arial"/>
          <w:sz w:val="20"/>
          <w:szCs w:val="20"/>
        </w:rPr>
      </w:pPr>
    </w:p>
    <w:p w14:paraId="295F86B1" w14:textId="32621B77" w:rsidR="007D04CB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D04CB">
        <w:rPr>
          <w:rFonts w:ascii="Arial" w:hAnsi="Arial" w:cs="Arial"/>
          <w:sz w:val="20"/>
          <w:szCs w:val="20"/>
        </w:rPr>
        <w:t xml:space="preserve">2. Wymagania wstępne w zakresie wiedzy, umiejętności oraz kompetencji społecznych (jeśli obowiązują): </w:t>
      </w:r>
      <w:r>
        <w:rPr>
          <w:rFonts w:ascii="Arial" w:hAnsi="Arial" w:cs="Arial"/>
          <w:b/>
          <w:bCs/>
          <w:sz w:val="20"/>
          <w:szCs w:val="20"/>
        </w:rPr>
        <w:t>Znajomość podstaw historii sztuki, dziejów kultury i historii politycznej Polski w średniowieczu na poziomie uniwersyteckim</w:t>
      </w:r>
    </w:p>
    <w:p w14:paraId="0E501C80" w14:textId="77777777" w:rsidR="00AC1315" w:rsidRDefault="00AC1315" w:rsidP="002156C3">
      <w:pPr>
        <w:spacing w:after="0"/>
        <w:rPr>
          <w:rFonts w:ascii="Arial" w:hAnsi="Arial" w:cs="Arial"/>
          <w:sz w:val="20"/>
          <w:szCs w:val="20"/>
        </w:rPr>
      </w:pPr>
    </w:p>
    <w:p w14:paraId="29C0C468" w14:textId="7CC0DFA1" w:rsidR="007D04CB" w:rsidRPr="007D04CB" w:rsidRDefault="007D04CB" w:rsidP="002156C3">
      <w:pPr>
        <w:spacing w:after="0"/>
        <w:rPr>
          <w:rFonts w:ascii="Arial" w:hAnsi="Arial" w:cs="Arial"/>
          <w:sz w:val="20"/>
          <w:szCs w:val="20"/>
        </w:rPr>
      </w:pPr>
      <w:r w:rsidRPr="007D04CB">
        <w:rPr>
          <w:rFonts w:ascii="Arial" w:hAnsi="Arial" w:cs="Arial"/>
          <w:sz w:val="20"/>
          <w:szCs w:val="20"/>
        </w:rPr>
        <w:t xml:space="preserve">3. Efekty kształcenia (EK) dla modułu i odniesienie do efektów kształcenia (EK) dla kierunku studiów </w:t>
      </w:r>
    </w:p>
    <w:p w14:paraId="102CB656" w14:textId="77064F5E" w:rsidR="007D04CB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4"/>
      </w:tblGrid>
      <w:tr w:rsidR="007D04CB" w:rsidRPr="007D04CB" w14:paraId="2B10A744" w14:textId="77777777" w:rsidTr="007D04CB">
        <w:tc>
          <w:tcPr>
            <w:tcW w:w="1696" w:type="dxa"/>
          </w:tcPr>
          <w:p w14:paraId="4CC0F7E5" w14:textId="16F2DD49" w:rsidR="007D04CB" w:rsidRPr="007D04CB" w:rsidRDefault="007D04CB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4CB">
              <w:rPr>
                <w:rFonts w:ascii="Arial" w:hAnsi="Arial" w:cs="Arial"/>
                <w:b/>
                <w:bCs/>
                <w:sz w:val="20"/>
                <w:szCs w:val="20"/>
              </w:rPr>
              <w:t>Symbol EK dla przedmiotu</w:t>
            </w:r>
          </w:p>
        </w:tc>
        <w:tc>
          <w:tcPr>
            <w:tcW w:w="4962" w:type="dxa"/>
          </w:tcPr>
          <w:p w14:paraId="21F2E5F5" w14:textId="2E3A7512" w:rsidR="007D04CB" w:rsidRPr="007D04CB" w:rsidRDefault="007D04CB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4CB">
              <w:rPr>
                <w:rFonts w:ascii="Arial" w:hAnsi="Arial" w:cs="Arial"/>
                <w:b/>
                <w:bCs/>
                <w:sz w:val="20"/>
                <w:szCs w:val="20"/>
              </w:rPr>
              <w:t>Po zakończeniu przedmiotu i potwierdzeniu osiągnięcia EK student/ka potrafi</w:t>
            </w:r>
          </w:p>
        </w:tc>
        <w:tc>
          <w:tcPr>
            <w:tcW w:w="2404" w:type="dxa"/>
          </w:tcPr>
          <w:p w14:paraId="7E6CB2B4" w14:textId="62B6A41C" w:rsidR="007D04CB" w:rsidRPr="007D04CB" w:rsidRDefault="007D04CB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4CB">
              <w:rPr>
                <w:rFonts w:ascii="Arial" w:hAnsi="Arial" w:cs="Arial"/>
                <w:b/>
                <w:bCs/>
                <w:sz w:val="20"/>
                <w:szCs w:val="20"/>
              </w:rPr>
              <w:t>Symbole EK dla kierunku studiów</w:t>
            </w:r>
          </w:p>
        </w:tc>
      </w:tr>
      <w:tr w:rsidR="007D04CB" w:rsidRPr="007D04CB" w14:paraId="3E853EDF" w14:textId="77777777" w:rsidTr="007D04CB">
        <w:tc>
          <w:tcPr>
            <w:tcW w:w="1696" w:type="dxa"/>
          </w:tcPr>
          <w:p w14:paraId="38EDA98E" w14:textId="6E70387E" w:rsidR="007D04CB" w:rsidRPr="007D04CB" w:rsidRDefault="00AC1315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315">
              <w:rPr>
                <w:rFonts w:ascii="Arial" w:hAnsi="Arial" w:cs="Arial"/>
                <w:b/>
                <w:bCs/>
                <w:sz w:val="20"/>
                <w:szCs w:val="20"/>
              </w:rPr>
              <w:t>21-SO-3-GA-HS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_01</w:t>
            </w:r>
          </w:p>
        </w:tc>
        <w:tc>
          <w:tcPr>
            <w:tcW w:w="4962" w:type="dxa"/>
          </w:tcPr>
          <w:p w14:paraId="108E7BDD" w14:textId="31536283" w:rsidR="007D04CB" w:rsidRPr="00547509" w:rsidRDefault="007D04CB" w:rsidP="002156C3">
            <w:pPr>
              <w:rPr>
                <w:rFonts w:ascii="Arial" w:hAnsi="Arial" w:cs="Arial"/>
                <w:sz w:val="20"/>
                <w:szCs w:val="20"/>
              </w:rPr>
            </w:pPr>
            <w:r w:rsidRPr="00547509">
              <w:rPr>
                <w:rFonts w:ascii="Arial" w:hAnsi="Arial" w:cs="Arial"/>
                <w:sz w:val="20"/>
                <w:szCs w:val="20"/>
              </w:rPr>
              <w:t>Określić zakres zainteresowań historii architektury gotyckiej w Wielkopolsce oraz wykazać się znajomością jej podstawowych metod badawczych</w:t>
            </w:r>
            <w:r w:rsidR="006635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14:paraId="45328781" w14:textId="7FE92791" w:rsidR="007D04CB" w:rsidRPr="006635D1" w:rsidRDefault="006635D1" w:rsidP="002156C3">
            <w:pPr>
              <w:rPr>
                <w:rFonts w:ascii="Arial" w:hAnsi="Arial" w:cs="Arial"/>
                <w:sz w:val="20"/>
                <w:szCs w:val="20"/>
              </w:rPr>
            </w:pPr>
            <w:r w:rsidRPr="006635D1">
              <w:rPr>
                <w:rFonts w:ascii="Arial" w:hAnsi="Arial" w:cs="Arial"/>
                <w:sz w:val="20"/>
                <w:szCs w:val="20"/>
              </w:rPr>
              <w:t>Hiszt_W02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635D1">
              <w:rPr>
                <w:rFonts w:ascii="Arial" w:hAnsi="Arial" w:cs="Arial"/>
                <w:sz w:val="20"/>
                <w:szCs w:val="20"/>
              </w:rPr>
              <w:t xml:space="preserve"> Hiszt_W0</w:t>
            </w:r>
            <w:r>
              <w:rPr>
                <w:rFonts w:ascii="Arial" w:hAnsi="Arial" w:cs="Arial"/>
                <w:sz w:val="20"/>
                <w:szCs w:val="20"/>
              </w:rPr>
              <w:t>3;</w:t>
            </w:r>
            <w:r w:rsidRPr="006635D1">
              <w:rPr>
                <w:rFonts w:ascii="Arial" w:hAnsi="Arial" w:cs="Arial"/>
                <w:sz w:val="20"/>
                <w:szCs w:val="20"/>
              </w:rPr>
              <w:t xml:space="preserve"> Hiszt_W</w:t>
            </w:r>
            <w:r>
              <w:rPr>
                <w:rFonts w:ascii="Arial" w:hAnsi="Arial" w:cs="Arial"/>
                <w:sz w:val="20"/>
                <w:szCs w:val="20"/>
              </w:rPr>
              <w:t>11;</w:t>
            </w:r>
            <w:r w:rsidRPr="006635D1">
              <w:rPr>
                <w:rFonts w:ascii="Arial" w:hAnsi="Arial" w:cs="Arial"/>
                <w:sz w:val="20"/>
                <w:szCs w:val="20"/>
              </w:rPr>
              <w:t xml:space="preserve"> 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1;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2;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8;</w:t>
            </w:r>
            <w:r w:rsidRPr="006635D1">
              <w:rPr>
                <w:rFonts w:ascii="Arial" w:hAnsi="Arial" w:cs="Arial"/>
                <w:sz w:val="20"/>
                <w:szCs w:val="20"/>
              </w:rPr>
              <w:t xml:space="preserve"> 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9;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U10;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UK0;</w:t>
            </w:r>
          </w:p>
        </w:tc>
      </w:tr>
      <w:tr w:rsidR="007D04CB" w:rsidRPr="007D04CB" w14:paraId="7F29E31C" w14:textId="77777777" w:rsidTr="007D04CB">
        <w:tc>
          <w:tcPr>
            <w:tcW w:w="1696" w:type="dxa"/>
          </w:tcPr>
          <w:p w14:paraId="18C9D724" w14:textId="6EFB5A79" w:rsidR="007D04CB" w:rsidRPr="007D04CB" w:rsidRDefault="00AC1315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315">
              <w:rPr>
                <w:rFonts w:ascii="Arial" w:hAnsi="Arial" w:cs="Arial"/>
                <w:b/>
                <w:bCs/>
                <w:sz w:val="20"/>
                <w:szCs w:val="20"/>
              </w:rPr>
              <w:t>21-SO-3-GA-HS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_02</w:t>
            </w:r>
          </w:p>
        </w:tc>
        <w:tc>
          <w:tcPr>
            <w:tcW w:w="4962" w:type="dxa"/>
          </w:tcPr>
          <w:p w14:paraId="124F49A9" w14:textId="66F6FC2D" w:rsidR="007D04CB" w:rsidRPr="00547509" w:rsidRDefault="00547509" w:rsidP="0021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Rozumieć relacje dyscypliny z pokrewnymi dziedzinami humanistycznymi zajmującymi się dziejami architektury omawianego okresu</w:t>
            </w:r>
            <w:r w:rsidR="006635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14:paraId="06C99A1C" w14:textId="0A6B3E98" w:rsidR="007D04CB" w:rsidRPr="007D04CB" w:rsidRDefault="006635D1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1;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W15;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U04;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U05;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U09;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U10;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1;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K02;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K03.</w:t>
            </w:r>
          </w:p>
        </w:tc>
      </w:tr>
      <w:tr w:rsidR="007D04CB" w:rsidRPr="007D04CB" w14:paraId="03684893" w14:textId="77777777" w:rsidTr="007D04CB">
        <w:tc>
          <w:tcPr>
            <w:tcW w:w="1696" w:type="dxa"/>
          </w:tcPr>
          <w:p w14:paraId="04FA9932" w14:textId="15C9CAB0" w:rsidR="007D04CB" w:rsidRPr="007D04CB" w:rsidRDefault="00AC1315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315">
              <w:rPr>
                <w:rFonts w:ascii="Arial" w:hAnsi="Arial" w:cs="Arial"/>
                <w:b/>
                <w:bCs/>
                <w:sz w:val="20"/>
                <w:szCs w:val="20"/>
              </w:rPr>
              <w:t>21-SO-3-GA-HS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_03</w:t>
            </w:r>
          </w:p>
        </w:tc>
        <w:tc>
          <w:tcPr>
            <w:tcW w:w="4962" w:type="dxa"/>
          </w:tcPr>
          <w:p w14:paraId="1CD3B58F" w14:textId="474EB3C5" w:rsidR="007D04CB" w:rsidRPr="00547509" w:rsidRDefault="00547509" w:rsidP="0021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Znać podstawowe zagadnienia z zakresu materiałoznawstwa i technik budowlanych używanych w średniowieczu</w:t>
            </w:r>
            <w:r w:rsidR="006635D1">
              <w:rPr>
                <w:rFonts w:ascii="Arial" w:hAnsi="Arial" w:cs="Arial"/>
                <w:sz w:val="20"/>
                <w:szCs w:val="20"/>
              </w:rPr>
              <w:t xml:space="preserve"> w Europie Środkowej.</w:t>
            </w:r>
          </w:p>
        </w:tc>
        <w:tc>
          <w:tcPr>
            <w:tcW w:w="2404" w:type="dxa"/>
          </w:tcPr>
          <w:p w14:paraId="00E8F0BE" w14:textId="61609DC7" w:rsidR="007D04CB" w:rsidRPr="007D04CB" w:rsidRDefault="006635D1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1;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6;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1;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4;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5;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7;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9;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U1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D04CB" w:rsidRPr="007D04CB" w14:paraId="6AF4889A" w14:textId="77777777" w:rsidTr="007D04CB">
        <w:tc>
          <w:tcPr>
            <w:tcW w:w="1696" w:type="dxa"/>
          </w:tcPr>
          <w:p w14:paraId="52B4CE93" w14:textId="2A19F574" w:rsidR="007D04CB" w:rsidRPr="007D04CB" w:rsidRDefault="00AC1315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315">
              <w:rPr>
                <w:rFonts w:ascii="Arial" w:hAnsi="Arial" w:cs="Arial"/>
                <w:b/>
                <w:bCs/>
                <w:sz w:val="20"/>
                <w:szCs w:val="20"/>
              </w:rPr>
              <w:t>21-SO-3-GA-HS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_04</w:t>
            </w:r>
          </w:p>
        </w:tc>
        <w:tc>
          <w:tcPr>
            <w:tcW w:w="4962" w:type="dxa"/>
          </w:tcPr>
          <w:p w14:paraId="7D65B1F3" w14:textId="2CB67E82" w:rsidR="007D04CB" w:rsidRPr="00547509" w:rsidRDefault="006635D1" w:rsidP="0021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Wykazać się znajomością symboliki materiałów i form stosowanych w architekturze średniowiecznej, a także wykorzystywanych w jej dekoracji motywów ikonograficznych w zakresie sakralnym i świeckim.</w:t>
            </w:r>
          </w:p>
        </w:tc>
        <w:tc>
          <w:tcPr>
            <w:tcW w:w="2404" w:type="dxa"/>
          </w:tcPr>
          <w:p w14:paraId="4168C258" w14:textId="4D150EEC" w:rsidR="007D04CB" w:rsidRPr="007D04CB" w:rsidRDefault="006635D1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2;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W11;</w:t>
            </w:r>
            <w:r w:rsidRPr="006635D1">
              <w:rPr>
                <w:rFonts w:ascii="Arial" w:hAnsi="Arial" w:cs="Arial"/>
                <w:sz w:val="20"/>
                <w:szCs w:val="20"/>
              </w:rPr>
              <w:t xml:space="preserve"> 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W12;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 xml:space="preserve">W13;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1;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2;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6;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7;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9;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U1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04CB" w:rsidRPr="007D04CB" w14:paraId="211EDF18" w14:textId="77777777" w:rsidTr="007D04CB">
        <w:tc>
          <w:tcPr>
            <w:tcW w:w="1696" w:type="dxa"/>
          </w:tcPr>
          <w:p w14:paraId="42296598" w14:textId="16A38FF2" w:rsidR="007D04CB" w:rsidRPr="007D04CB" w:rsidRDefault="00AC1315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315">
              <w:rPr>
                <w:rFonts w:ascii="Arial" w:hAnsi="Arial" w:cs="Arial"/>
                <w:b/>
                <w:bCs/>
                <w:sz w:val="20"/>
                <w:szCs w:val="20"/>
              </w:rPr>
              <w:t>21-SO-3-GA-HS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_05</w:t>
            </w:r>
          </w:p>
        </w:tc>
        <w:tc>
          <w:tcPr>
            <w:tcW w:w="4962" w:type="dxa"/>
          </w:tcPr>
          <w:p w14:paraId="492B568E" w14:textId="1BD6066A" w:rsidR="007D04CB" w:rsidRPr="00547509" w:rsidRDefault="006635D1" w:rsidP="0021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 społeczne i kulturowe uwarunkowania archi</w:t>
            </w:r>
            <w:r w:rsidR="00AC131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ekta</w:t>
            </w:r>
          </w:p>
        </w:tc>
        <w:tc>
          <w:tcPr>
            <w:tcW w:w="2404" w:type="dxa"/>
          </w:tcPr>
          <w:p w14:paraId="1EA4535D" w14:textId="3109BB70" w:rsidR="007D04CB" w:rsidRPr="007D04CB" w:rsidRDefault="006635D1" w:rsidP="0021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6; </w:t>
            </w:r>
            <w:r w:rsidRPr="006635D1">
              <w:rPr>
                <w:rFonts w:ascii="Arial" w:hAnsi="Arial" w:cs="Arial"/>
                <w:sz w:val="20"/>
                <w:szCs w:val="20"/>
              </w:rPr>
              <w:t>Hiszt_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35D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9;</w:t>
            </w:r>
          </w:p>
        </w:tc>
      </w:tr>
    </w:tbl>
    <w:p w14:paraId="481FCF1F" w14:textId="77777777" w:rsidR="007D04CB" w:rsidRPr="007D04CB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E75F0EC" w14:textId="4DA86673" w:rsidR="007D04CB" w:rsidRDefault="007D04CB" w:rsidP="002156C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7D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280"/>
    <w:multiLevelType w:val="hybridMultilevel"/>
    <w:tmpl w:val="8A206C24"/>
    <w:lvl w:ilvl="0" w:tplc="9F529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92F"/>
    <w:multiLevelType w:val="hybridMultilevel"/>
    <w:tmpl w:val="0C2C4CEE"/>
    <w:lvl w:ilvl="0" w:tplc="C0A2A4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D"/>
    <w:rsid w:val="00033863"/>
    <w:rsid w:val="0006654C"/>
    <w:rsid w:val="000754AB"/>
    <w:rsid w:val="000C7947"/>
    <w:rsid w:val="0013623D"/>
    <w:rsid w:val="00146B6B"/>
    <w:rsid w:val="001878C0"/>
    <w:rsid w:val="00190F8D"/>
    <w:rsid w:val="001974E0"/>
    <w:rsid w:val="001A0E09"/>
    <w:rsid w:val="001B40EB"/>
    <w:rsid w:val="001F0FE3"/>
    <w:rsid w:val="00201ED6"/>
    <w:rsid w:val="002156C3"/>
    <w:rsid w:val="00271AA2"/>
    <w:rsid w:val="002C3C52"/>
    <w:rsid w:val="0038694C"/>
    <w:rsid w:val="003B1B95"/>
    <w:rsid w:val="003C46A9"/>
    <w:rsid w:val="00414DB2"/>
    <w:rsid w:val="0047583C"/>
    <w:rsid w:val="004A6C18"/>
    <w:rsid w:val="00540EDC"/>
    <w:rsid w:val="00547509"/>
    <w:rsid w:val="00570FC0"/>
    <w:rsid w:val="00586836"/>
    <w:rsid w:val="005A51E9"/>
    <w:rsid w:val="005B4E25"/>
    <w:rsid w:val="00602E69"/>
    <w:rsid w:val="006505B1"/>
    <w:rsid w:val="00656003"/>
    <w:rsid w:val="006627D9"/>
    <w:rsid w:val="00662F5F"/>
    <w:rsid w:val="006635D1"/>
    <w:rsid w:val="006C0D57"/>
    <w:rsid w:val="006D0B90"/>
    <w:rsid w:val="007271C6"/>
    <w:rsid w:val="007355C4"/>
    <w:rsid w:val="007A4089"/>
    <w:rsid w:val="007D04CB"/>
    <w:rsid w:val="007D16E8"/>
    <w:rsid w:val="007F1B31"/>
    <w:rsid w:val="00815E57"/>
    <w:rsid w:val="00845B77"/>
    <w:rsid w:val="008828FB"/>
    <w:rsid w:val="008B0E61"/>
    <w:rsid w:val="008C4150"/>
    <w:rsid w:val="008E21D8"/>
    <w:rsid w:val="008F35D3"/>
    <w:rsid w:val="0095170C"/>
    <w:rsid w:val="0096790C"/>
    <w:rsid w:val="00990520"/>
    <w:rsid w:val="00991D6E"/>
    <w:rsid w:val="009A3E5A"/>
    <w:rsid w:val="009C27EC"/>
    <w:rsid w:val="00A962BC"/>
    <w:rsid w:val="00AA44FD"/>
    <w:rsid w:val="00AB4D6F"/>
    <w:rsid w:val="00AC1315"/>
    <w:rsid w:val="00AD7264"/>
    <w:rsid w:val="00B01356"/>
    <w:rsid w:val="00B71048"/>
    <w:rsid w:val="00B97FD8"/>
    <w:rsid w:val="00BA57FD"/>
    <w:rsid w:val="00BB0917"/>
    <w:rsid w:val="00C07659"/>
    <w:rsid w:val="00C15579"/>
    <w:rsid w:val="00C5457A"/>
    <w:rsid w:val="00C6754C"/>
    <w:rsid w:val="00CB33B5"/>
    <w:rsid w:val="00D17FC7"/>
    <w:rsid w:val="00D716DF"/>
    <w:rsid w:val="00D855E9"/>
    <w:rsid w:val="00DB2D01"/>
    <w:rsid w:val="00DC7650"/>
    <w:rsid w:val="00DE5721"/>
    <w:rsid w:val="00E062C0"/>
    <w:rsid w:val="00E500A5"/>
    <w:rsid w:val="00E9089E"/>
    <w:rsid w:val="00EC065C"/>
    <w:rsid w:val="00ED7BBF"/>
    <w:rsid w:val="00EF22D3"/>
    <w:rsid w:val="00F21573"/>
    <w:rsid w:val="00F649D8"/>
    <w:rsid w:val="00F94221"/>
    <w:rsid w:val="00FA0366"/>
    <w:rsid w:val="00FD1EF7"/>
    <w:rsid w:val="00FE07F9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65CD"/>
  <w15:chartTrackingRefBased/>
  <w15:docId w15:val="{73DCE3EE-2BA1-4F73-8A5B-9E207298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6754C"/>
    <w:rPr>
      <w:i/>
      <w:iCs/>
    </w:rPr>
  </w:style>
  <w:style w:type="paragraph" w:styleId="Akapitzlist">
    <w:name w:val="List Paragraph"/>
    <w:basedOn w:val="Normalny"/>
    <w:uiPriority w:val="34"/>
    <w:qFormat/>
    <w:rsid w:val="008E21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04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4C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D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owal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Kowalski</dc:creator>
  <cp:keywords/>
  <dc:description/>
  <cp:lastModifiedBy>Mac</cp:lastModifiedBy>
  <cp:revision>7</cp:revision>
  <dcterms:created xsi:type="dcterms:W3CDTF">2022-10-03T11:23:00Z</dcterms:created>
  <dcterms:modified xsi:type="dcterms:W3CDTF">2022-10-07T12:44:00Z</dcterms:modified>
</cp:coreProperties>
</file>