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82D4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5744EE35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A735660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05C562AA" w14:textId="77777777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B466C8">
        <w:rPr>
          <w:rFonts w:ascii="Arial" w:hAnsi="Arial" w:cs="Arial"/>
          <w:sz w:val="20"/>
          <w:szCs w:val="20"/>
        </w:rPr>
        <w:t xml:space="preserve"> </w:t>
      </w:r>
      <w:r w:rsidR="0093105A">
        <w:rPr>
          <w:rFonts w:ascii="Arial" w:hAnsi="Arial" w:cs="Arial"/>
          <w:sz w:val="20"/>
          <w:szCs w:val="20"/>
        </w:rPr>
        <w:t>Blok fakultatywno-kierunkowy 2: krytyka muzyczna</w:t>
      </w:r>
    </w:p>
    <w:p w14:paraId="0066D9AC" w14:textId="0D1524E2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182CC1">
        <w:rPr>
          <w:rStyle w:val="wrtext"/>
        </w:rPr>
        <w:t>21-BFKRM-23-Muz</w:t>
      </w:r>
    </w:p>
    <w:p w14:paraId="04B93AA9" w14:textId="7777777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93105A">
        <w:rPr>
          <w:rFonts w:ascii="Arial" w:hAnsi="Arial" w:cs="Arial"/>
          <w:sz w:val="20"/>
          <w:szCs w:val="20"/>
        </w:rPr>
        <w:t xml:space="preserve"> </w:t>
      </w:r>
      <w:r w:rsidR="0093105A" w:rsidRPr="00650E93">
        <w:rPr>
          <w:rFonts w:ascii="Arial" w:hAnsi="Arial" w:cs="Arial"/>
          <w:sz w:val="20"/>
          <w:szCs w:val="20"/>
        </w:rPr>
        <w:t>fakultatywny</w:t>
      </w:r>
    </w:p>
    <w:p w14:paraId="510C0816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93105A">
        <w:rPr>
          <w:rFonts w:ascii="Arial" w:hAnsi="Arial" w:cs="Arial"/>
          <w:sz w:val="20"/>
          <w:szCs w:val="20"/>
        </w:rPr>
        <w:t>muzykologia</w:t>
      </w:r>
    </w:p>
    <w:p w14:paraId="559F2006" w14:textId="7777777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93105A">
        <w:rPr>
          <w:rFonts w:ascii="Arial" w:hAnsi="Arial" w:cs="Arial"/>
          <w:sz w:val="20"/>
          <w:szCs w:val="20"/>
        </w:rPr>
        <w:t>I</w:t>
      </w:r>
    </w:p>
    <w:p w14:paraId="549C6CAE" w14:textId="77777777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</w:p>
    <w:p w14:paraId="10023BA3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93105A">
        <w:rPr>
          <w:rFonts w:ascii="Arial" w:hAnsi="Arial" w:cs="Arial"/>
          <w:sz w:val="20"/>
          <w:szCs w:val="20"/>
        </w:rPr>
        <w:t xml:space="preserve"> II</w:t>
      </w:r>
    </w:p>
    <w:p w14:paraId="40B68952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93105A">
        <w:rPr>
          <w:rFonts w:ascii="Arial" w:hAnsi="Arial" w:cs="Arial"/>
          <w:sz w:val="20"/>
          <w:szCs w:val="20"/>
        </w:rPr>
        <w:t xml:space="preserve"> konwersatorium 30h</w:t>
      </w:r>
    </w:p>
    <w:p w14:paraId="35BEF5F7" w14:textId="77777777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93105A">
        <w:rPr>
          <w:rFonts w:ascii="Arial" w:hAnsi="Arial" w:cs="Arial"/>
          <w:sz w:val="20"/>
          <w:szCs w:val="20"/>
        </w:rPr>
        <w:t xml:space="preserve"> 4</w:t>
      </w:r>
    </w:p>
    <w:p w14:paraId="79EEE323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93105A">
        <w:rPr>
          <w:rFonts w:ascii="Arial" w:hAnsi="Arial" w:cs="Arial"/>
          <w:sz w:val="20"/>
          <w:szCs w:val="20"/>
        </w:rPr>
        <w:t xml:space="preserve"> dr Ewa Schreiber, ewa.schreiber@wp.pl</w:t>
      </w:r>
    </w:p>
    <w:p w14:paraId="5C8CB0D2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93105A">
        <w:rPr>
          <w:rFonts w:ascii="Arial" w:hAnsi="Arial" w:cs="Arial"/>
          <w:sz w:val="20"/>
          <w:szCs w:val="20"/>
        </w:rPr>
        <w:t xml:space="preserve"> polski</w:t>
      </w:r>
    </w:p>
    <w:p w14:paraId="1C6852EA" w14:textId="77777777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E15EAE">
        <w:rPr>
          <w:rFonts w:ascii="Arial" w:hAnsi="Arial" w:cs="Arial"/>
          <w:sz w:val="20"/>
          <w:szCs w:val="20"/>
        </w:rPr>
        <w:t xml:space="preserve"> tak (częściowo)</w:t>
      </w:r>
    </w:p>
    <w:p w14:paraId="6941A0B0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BE7D4C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47D97BAA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  <w:r w:rsidR="00B466C8">
        <w:rPr>
          <w:rFonts w:ascii="Arial" w:hAnsi="Arial" w:cs="Arial"/>
          <w:sz w:val="20"/>
          <w:szCs w:val="20"/>
        </w:rPr>
        <w:t xml:space="preserve"> Celem przedmiotu jest zapoznanie studentów z podstawami warsztatu krytyka muzycznego </w:t>
      </w:r>
      <w:r w:rsidR="0028105C">
        <w:rPr>
          <w:rFonts w:ascii="Arial" w:hAnsi="Arial" w:cs="Arial"/>
          <w:sz w:val="20"/>
          <w:szCs w:val="20"/>
        </w:rPr>
        <w:t>oraz kształtowanie praktycznych umiejętności związanych z</w:t>
      </w:r>
      <w:r w:rsidR="00E905B2">
        <w:rPr>
          <w:rFonts w:ascii="Arial" w:hAnsi="Arial" w:cs="Arial"/>
          <w:sz w:val="20"/>
          <w:szCs w:val="20"/>
        </w:rPr>
        <w:t xml:space="preserve"> poszczególnymi gatunkami krytyki i publicystyki muzycznej.</w:t>
      </w:r>
    </w:p>
    <w:p w14:paraId="7D6A054A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759F499" w14:textId="77777777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B466C8">
        <w:rPr>
          <w:rFonts w:ascii="Arial" w:hAnsi="Arial" w:cs="Arial"/>
          <w:sz w:val="20"/>
          <w:szCs w:val="20"/>
        </w:rPr>
        <w:t xml:space="preserve"> podstawowa wie</w:t>
      </w:r>
      <w:r w:rsidR="00E905B2">
        <w:rPr>
          <w:rFonts w:ascii="Arial" w:hAnsi="Arial" w:cs="Arial"/>
          <w:sz w:val="20"/>
          <w:szCs w:val="20"/>
        </w:rPr>
        <w:t>dza na temat gatunków muzyki klasycznej i popularnej</w:t>
      </w:r>
    </w:p>
    <w:p w14:paraId="01097038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222D7A1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6DB719AC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17349401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460CD27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0AB19C6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F089B25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834A897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13C396A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71EBA9C" w14:textId="77777777" w:rsidR="00DD6FBD" w:rsidRPr="00625E18" w:rsidRDefault="00B466C8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0E9E11E" w14:textId="77777777" w:rsidR="00DD6FBD" w:rsidRPr="00625E18" w:rsidRDefault="0093105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28105C">
              <w:rPr>
                <w:rFonts w:ascii="Arial" w:hAnsi="Arial" w:cs="Arial"/>
                <w:sz w:val="18"/>
                <w:szCs w:val="18"/>
              </w:rPr>
              <w:t xml:space="preserve">wskazać własne kryteria oceny utworu lub </w:t>
            </w:r>
            <w:r>
              <w:rPr>
                <w:rFonts w:ascii="Arial" w:hAnsi="Arial" w:cs="Arial"/>
                <w:sz w:val="18"/>
                <w:szCs w:val="18"/>
              </w:rPr>
              <w:t>wykonania muzycznego</w:t>
            </w:r>
          </w:p>
        </w:tc>
        <w:tc>
          <w:tcPr>
            <w:tcW w:w="1985" w:type="dxa"/>
            <w:vAlign w:val="center"/>
          </w:tcPr>
          <w:p w14:paraId="376E0BB3" w14:textId="77777777" w:rsidR="00DD6FBD" w:rsidRPr="00625E18" w:rsidRDefault="00B264FD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K_W16, K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</w:p>
        </w:tc>
      </w:tr>
      <w:tr w:rsidR="00DD6FBD" w:rsidRPr="00650E93" w14:paraId="642BDB96" w14:textId="77777777" w:rsidTr="0093105A">
        <w:trPr>
          <w:trHeight w:val="420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77B9EB" w14:textId="77777777" w:rsidR="00DD6FBD" w:rsidRPr="00625E18" w:rsidRDefault="00B466C8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924551E" w14:textId="77777777" w:rsidR="00DD6FBD" w:rsidRPr="00625E18" w:rsidRDefault="0028105C" w:rsidP="0028105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w k</w:t>
            </w:r>
            <w:r w:rsidR="00E905B2">
              <w:rPr>
                <w:rFonts w:ascii="Arial" w:hAnsi="Arial" w:cs="Arial"/>
                <w:sz w:val="18"/>
                <w:szCs w:val="18"/>
              </w:rPr>
              <w:t>larowny sposób sformułować własną</w:t>
            </w:r>
            <w:r>
              <w:rPr>
                <w:rFonts w:ascii="Arial" w:hAnsi="Arial" w:cs="Arial"/>
                <w:sz w:val="18"/>
                <w:szCs w:val="18"/>
              </w:rPr>
              <w:t xml:space="preserve"> ocenę utworu lub wykonania muzycznego</w:t>
            </w:r>
            <w:r w:rsidR="0029505F">
              <w:rPr>
                <w:rFonts w:ascii="Arial" w:hAnsi="Arial" w:cs="Arial"/>
                <w:sz w:val="18"/>
                <w:szCs w:val="18"/>
              </w:rPr>
              <w:t xml:space="preserve"> i podjąć dyskusję na jej temat</w:t>
            </w:r>
          </w:p>
        </w:tc>
        <w:tc>
          <w:tcPr>
            <w:tcW w:w="1985" w:type="dxa"/>
            <w:vAlign w:val="center"/>
          </w:tcPr>
          <w:p w14:paraId="01E25D8F" w14:textId="77777777" w:rsidR="00DD6FBD" w:rsidRPr="00625E18" w:rsidRDefault="00B264FD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K_W04, K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  <w:r>
              <w:rPr>
                <w:rFonts w:ascii="Arial" w:hAnsi="Arial" w:cs="Arial"/>
                <w:sz w:val="18"/>
                <w:szCs w:val="18"/>
              </w:rPr>
              <w:t>, K_U05, K_U09</w:t>
            </w:r>
          </w:p>
        </w:tc>
      </w:tr>
      <w:tr w:rsidR="00DD6FBD" w:rsidRPr="00650E93" w14:paraId="6DAB018F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19402E2" w14:textId="77777777" w:rsidR="00DD6FBD" w:rsidRPr="00625E18" w:rsidRDefault="00B466C8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3F461C" w14:textId="77777777" w:rsidR="00DD6FBD" w:rsidRPr="00625E18" w:rsidRDefault="0028105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</w:t>
            </w:r>
            <w:r w:rsidR="00E905B2">
              <w:rPr>
                <w:rFonts w:ascii="Arial" w:hAnsi="Arial" w:cs="Arial"/>
                <w:sz w:val="18"/>
                <w:szCs w:val="18"/>
              </w:rPr>
              <w:t xml:space="preserve"> i rozumie specyfikę poszczególnych</w:t>
            </w:r>
            <w:r>
              <w:rPr>
                <w:rFonts w:ascii="Arial" w:hAnsi="Arial" w:cs="Arial"/>
                <w:sz w:val="18"/>
                <w:szCs w:val="18"/>
              </w:rPr>
              <w:t xml:space="preserve"> gatunków krytyki muzycznej (recenzja, wywiad, felieton, notka prasowa</w:t>
            </w:r>
            <w:r w:rsidR="00E905B2">
              <w:rPr>
                <w:rFonts w:ascii="Arial" w:hAnsi="Arial" w:cs="Arial"/>
                <w:sz w:val="18"/>
                <w:szCs w:val="18"/>
              </w:rPr>
              <w:t xml:space="preserve"> itp.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647167E1" w14:textId="77777777" w:rsidR="00DD6FBD" w:rsidRPr="00625E18" w:rsidRDefault="00B264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K_W16, K_U05</w:t>
            </w:r>
          </w:p>
        </w:tc>
      </w:tr>
      <w:tr w:rsidR="0028105C" w:rsidRPr="00650E93" w14:paraId="04BAAD3F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467B2CD" w14:textId="77777777" w:rsidR="0028105C" w:rsidRDefault="0029505F" w:rsidP="00865FA5">
            <w:pPr>
              <w:spacing w:after="0" w:line="240" w:lineRule="auto"/>
              <w:rPr>
                <w:rStyle w:val="wrtext"/>
              </w:rPr>
            </w:pPr>
            <w:r>
              <w:rPr>
                <w:rStyle w:val="wrtext"/>
              </w:rPr>
              <w:t>BFK2KM_4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9433306" w14:textId="77777777" w:rsidR="0028105C" w:rsidRDefault="0028105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analizować pod względem merytorycznym i językowym </w:t>
            </w:r>
            <w:r w:rsidR="0029505F">
              <w:rPr>
                <w:rFonts w:ascii="Arial" w:hAnsi="Arial" w:cs="Arial"/>
                <w:sz w:val="18"/>
                <w:szCs w:val="18"/>
              </w:rPr>
              <w:t>teksty krytycznomuzyczne</w:t>
            </w:r>
          </w:p>
        </w:tc>
        <w:tc>
          <w:tcPr>
            <w:tcW w:w="1985" w:type="dxa"/>
            <w:vAlign w:val="center"/>
          </w:tcPr>
          <w:p w14:paraId="12092AC6" w14:textId="77777777" w:rsidR="0028105C" w:rsidRPr="00625E18" w:rsidRDefault="00B264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K_W16</w:t>
            </w:r>
          </w:p>
        </w:tc>
      </w:tr>
      <w:tr w:rsidR="00DD6FBD" w:rsidRPr="00650E93" w14:paraId="4BE7D8E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8951006" w14:textId="77777777" w:rsidR="00DD6FBD" w:rsidRPr="00625E18" w:rsidRDefault="0029505F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9946A41" w14:textId="77777777" w:rsidR="00DD6FBD" w:rsidRPr="00625E18" w:rsidRDefault="0028105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samodzielnie gromadzić</w:t>
            </w:r>
            <w:r w:rsidR="0029505F">
              <w:rPr>
                <w:rFonts w:ascii="Arial" w:hAnsi="Arial" w:cs="Arial"/>
                <w:sz w:val="18"/>
                <w:szCs w:val="18"/>
              </w:rPr>
              <w:t>, selekcjonować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i krytycznie oceniać dostępne źródła wiedzy o artystach, życiu muzycznym i jego instytucjach</w:t>
            </w:r>
          </w:p>
        </w:tc>
        <w:tc>
          <w:tcPr>
            <w:tcW w:w="1985" w:type="dxa"/>
            <w:vAlign w:val="center"/>
          </w:tcPr>
          <w:p w14:paraId="2DBD22AC" w14:textId="77777777" w:rsidR="00DD6FBD" w:rsidRPr="00625E18" w:rsidRDefault="00B264FD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K_U03</w:t>
            </w:r>
          </w:p>
        </w:tc>
      </w:tr>
      <w:tr w:rsidR="00466BBA" w:rsidRPr="00650E93" w14:paraId="1E17DB0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790D82" w14:textId="77777777" w:rsidR="00466BBA" w:rsidRPr="00625E18" w:rsidRDefault="0029505F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707E3CE" w14:textId="77777777" w:rsidR="00466BBA" w:rsidRPr="00625E18" w:rsidRDefault="0093105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</w:t>
            </w:r>
            <w:r w:rsidR="0029505F">
              <w:rPr>
                <w:rFonts w:ascii="Arial" w:hAnsi="Arial" w:cs="Arial"/>
                <w:sz w:val="18"/>
                <w:szCs w:val="18"/>
              </w:rPr>
              <w:t>mie</w:t>
            </w:r>
            <w:r w:rsidR="00E905B2">
              <w:rPr>
                <w:rFonts w:ascii="Arial" w:hAnsi="Arial" w:cs="Arial"/>
                <w:sz w:val="18"/>
                <w:szCs w:val="18"/>
              </w:rPr>
              <w:t xml:space="preserve"> na czym polega społeczna i instytucjonalna rola</w:t>
            </w:r>
            <w:r w:rsidR="0029505F">
              <w:rPr>
                <w:rFonts w:ascii="Arial" w:hAnsi="Arial" w:cs="Arial"/>
                <w:sz w:val="18"/>
                <w:szCs w:val="18"/>
              </w:rPr>
              <w:t xml:space="preserve"> krytyka muzycznego</w:t>
            </w:r>
          </w:p>
        </w:tc>
        <w:tc>
          <w:tcPr>
            <w:tcW w:w="1985" w:type="dxa"/>
            <w:vAlign w:val="center"/>
          </w:tcPr>
          <w:p w14:paraId="04BB3CCB" w14:textId="77777777" w:rsidR="00466BBA" w:rsidRPr="00625E18" w:rsidRDefault="00B264FD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K_W12., K_K04</w:t>
            </w:r>
            <w:r w:rsidR="00F95CA0">
              <w:rPr>
                <w:rFonts w:ascii="Arial" w:hAnsi="Arial" w:cs="Arial"/>
                <w:sz w:val="18"/>
                <w:szCs w:val="18"/>
              </w:rPr>
              <w:t>,</w:t>
            </w:r>
            <w:r w:rsidR="00E905B2">
              <w:rPr>
                <w:rFonts w:ascii="Arial" w:hAnsi="Arial" w:cs="Arial"/>
                <w:sz w:val="18"/>
                <w:szCs w:val="18"/>
              </w:rPr>
              <w:t>, K_K03</w:t>
            </w:r>
          </w:p>
        </w:tc>
      </w:tr>
      <w:tr w:rsidR="00466BBA" w:rsidRPr="00650E93" w14:paraId="15698F8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43AD751" w14:textId="77777777" w:rsidR="00466BBA" w:rsidRPr="00625E18" w:rsidRDefault="0029505F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062F93F" w14:textId="77777777" w:rsidR="00466BBA" w:rsidRPr="00625E18" w:rsidRDefault="0093105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wskazać </w:t>
            </w:r>
            <w:r w:rsidR="00E905B2">
              <w:rPr>
                <w:rFonts w:ascii="Arial" w:hAnsi="Arial" w:cs="Arial"/>
                <w:sz w:val="18"/>
                <w:szCs w:val="18"/>
              </w:rPr>
              <w:t>różnicę między językiem muzykologii jako dyscypliny akademickiej</w:t>
            </w:r>
            <w:r>
              <w:rPr>
                <w:rFonts w:ascii="Arial" w:hAnsi="Arial" w:cs="Arial"/>
                <w:sz w:val="18"/>
                <w:szCs w:val="18"/>
              </w:rPr>
              <w:t>, a językiem krytyki i publicystyki muzycznej</w:t>
            </w:r>
          </w:p>
        </w:tc>
        <w:tc>
          <w:tcPr>
            <w:tcW w:w="1985" w:type="dxa"/>
            <w:vAlign w:val="center"/>
          </w:tcPr>
          <w:p w14:paraId="6000AFEA" w14:textId="77777777" w:rsidR="00466BBA" w:rsidRPr="00625E18" w:rsidRDefault="00B264FD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K_W10, K_W16</w:t>
            </w:r>
            <w:r w:rsidR="00F95CA0">
              <w:rPr>
                <w:rFonts w:ascii="Arial" w:hAnsi="Arial" w:cs="Arial"/>
                <w:sz w:val="18"/>
                <w:szCs w:val="18"/>
              </w:rPr>
              <w:t>, K_U05</w:t>
            </w:r>
          </w:p>
        </w:tc>
      </w:tr>
    </w:tbl>
    <w:p w14:paraId="0DB420FD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52622F73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1BC328B2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3E3EC6E4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8FCE6F1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93480D3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700D1FD4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960E110" w14:textId="77777777" w:rsidR="00DD6FBD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Warsztat krytyka muzycznego </w:t>
            </w:r>
            <w:r w:rsidR="00B466C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wprowadzenie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4A6DA2F" w14:textId="77777777" w:rsidR="00DD6FBD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BFK2KM_5, BFK2KM_6</w:t>
            </w:r>
          </w:p>
        </w:tc>
      </w:tr>
      <w:tr w:rsidR="00DD6FBD" w:rsidRPr="00650E93" w14:paraId="23AFA62C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8AF14A" w14:textId="77777777" w:rsidR="00DD6FBD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Różnorodność ocen estetycznych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75785AA" w14:textId="77777777" w:rsidR="00DD6FBD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BFK2KM_1, BFK2KM_6</w:t>
            </w:r>
          </w:p>
        </w:tc>
      </w:tr>
      <w:tr w:rsidR="00DD6FBD" w:rsidRPr="00650E93" w14:paraId="5C908ED8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486B08A" w14:textId="77777777" w:rsidR="00DD6FBD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Kryteria oceny wykonania/utworu muzycznego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E2F6DB5" w14:textId="77777777" w:rsidR="00DD6FBD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BFK2KM_1, BFK2KM_2</w:t>
            </w:r>
          </w:p>
        </w:tc>
      </w:tr>
      <w:tr w:rsidR="00466BBA" w:rsidRPr="00650E93" w14:paraId="65E72E6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0C4E95C" w14:textId="77777777" w:rsidR="00466BBA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Gatunki krytyki muzycznej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392FB0" w14:textId="77777777" w:rsidR="00466BBA" w:rsidRPr="00625E18" w:rsidRDefault="0028105C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BFK2KM_3</w:t>
            </w:r>
          </w:p>
        </w:tc>
      </w:tr>
      <w:tr w:rsidR="0093105A" w:rsidRPr="00650E93" w14:paraId="6BF7515D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0ED1457" w14:textId="77777777" w:rsidR="0093105A" w:rsidRDefault="0093105A" w:rsidP="0029505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Problemy języka </w:t>
            </w:r>
            <w:r w:rsidR="0029505F">
              <w:rPr>
                <w:rFonts w:ascii="Arial" w:hAnsi="Arial" w:cs="Arial"/>
                <w:sz w:val="18"/>
                <w:szCs w:val="18"/>
              </w:rPr>
              <w:t>i stylu krytyki muzycznej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2323A67" w14:textId="77777777" w:rsidR="0093105A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 xml:space="preserve">BFK2KM_4, </w:t>
            </w:r>
            <w:r>
              <w:rPr>
                <w:rStyle w:val="wrtext"/>
              </w:rPr>
              <w:lastRenderedPageBreak/>
              <w:t>BFK2KM_7</w:t>
            </w:r>
          </w:p>
        </w:tc>
      </w:tr>
      <w:tr w:rsidR="00466BBA" w:rsidRPr="00650E93" w14:paraId="4D5FF8DD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9F955B9" w14:textId="77777777" w:rsidR="00466BBA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Recenzja – analiza przykładów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D5A5447" w14:textId="77777777" w:rsidR="00466BBA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BFK2KM_3, BFK2KM_4</w:t>
            </w:r>
          </w:p>
        </w:tc>
      </w:tr>
      <w:tr w:rsidR="00EC040D" w:rsidRPr="00650E93" w14:paraId="48F92C0A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DB24A7" w14:textId="77777777" w:rsidR="00EC040D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Recenzja – praca własna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31A09DC" w14:textId="77777777" w:rsidR="00EC040D" w:rsidRPr="00625E18" w:rsidRDefault="0028105C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BFK2KM_2</w:t>
            </w:r>
            <w:r w:rsidR="0029505F">
              <w:rPr>
                <w:rStyle w:val="wrtext"/>
              </w:rPr>
              <w:t>, BFK2KM_5</w:t>
            </w:r>
          </w:p>
        </w:tc>
      </w:tr>
      <w:tr w:rsidR="00466BBA" w:rsidRPr="00650E93" w14:paraId="5A7B68E2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A1B63DC" w14:textId="77777777" w:rsidR="00466BBA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Felieton– analiza przykładów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7D2BBCD" w14:textId="77777777" w:rsidR="00466BBA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BFK2KM_3, BFK2KM_4</w:t>
            </w:r>
          </w:p>
        </w:tc>
      </w:tr>
      <w:tr w:rsidR="00EC040D" w:rsidRPr="00650E93" w14:paraId="115DCEB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B7395E5" w14:textId="77777777" w:rsidR="00EC040D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Felieton – praca własna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C4A4C55" w14:textId="77777777" w:rsidR="00EC040D" w:rsidRDefault="0029505F" w:rsidP="00466BBA">
            <w:pPr>
              <w:pStyle w:val="Akapitzlist"/>
              <w:spacing w:after="0" w:line="240" w:lineRule="auto"/>
              <w:ind w:left="57"/>
              <w:rPr>
                <w:rStyle w:val="wrtext"/>
              </w:rPr>
            </w:pPr>
            <w:r>
              <w:rPr>
                <w:rStyle w:val="wrtext"/>
              </w:rPr>
              <w:t>BFK2KM_3,</w:t>
            </w:r>
          </w:p>
          <w:p w14:paraId="395F2010" w14:textId="77777777" w:rsidR="00B264FD" w:rsidRPr="00625E18" w:rsidRDefault="00B264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BFK2KM_5</w:t>
            </w:r>
          </w:p>
        </w:tc>
      </w:tr>
      <w:tr w:rsidR="004B501B" w:rsidRPr="00650E93" w14:paraId="4503440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6D03891" w14:textId="77777777" w:rsidR="004B501B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Wywiad – analiza przykładów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16F6B5" w14:textId="77777777" w:rsidR="004B501B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BFK2KM_3, BFK2KM_4</w:t>
            </w:r>
          </w:p>
        </w:tc>
      </w:tr>
      <w:tr w:rsidR="00EC040D" w:rsidRPr="00650E93" w14:paraId="4126ECA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955F5A5" w14:textId="77777777" w:rsidR="00EC040D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Wywiad – praca własna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BD95C1" w14:textId="77777777" w:rsidR="00EC040D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BFK2KM_5</w:t>
            </w:r>
          </w:p>
        </w:tc>
      </w:tr>
      <w:tr w:rsidR="004B501B" w:rsidRPr="00650E93" w14:paraId="46222DC7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51667D" w14:textId="77777777" w:rsidR="004B501B" w:rsidRPr="00625E18" w:rsidRDefault="00EC040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oferty programowej festiwalu/instytucji muzycznej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6D57625" w14:textId="77777777" w:rsidR="004B501B" w:rsidRPr="00625E18" w:rsidRDefault="0029505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BFK2KM_5</w:t>
            </w:r>
          </w:p>
        </w:tc>
      </w:tr>
    </w:tbl>
    <w:p w14:paraId="2842F7F2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2C2ED1C9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1B32E1D1" w14:textId="77777777"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14:paraId="0A0DC195" w14:textId="77777777" w:rsidR="00EC040D" w:rsidRPr="00E15EAE" w:rsidRDefault="00EC040D" w:rsidP="00EC040D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bidi="bn-BD"/>
        </w:rPr>
      </w:pPr>
      <w:r w:rsidRPr="00E15EAE">
        <w:rPr>
          <w:rFonts w:ascii="Times New Roman" w:hAnsi="Times New Roman"/>
          <w:sz w:val="24"/>
          <w:szCs w:val="24"/>
          <w:lang w:bidi="bn-BD"/>
        </w:rPr>
        <w:t xml:space="preserve">Anna Chęćka-Gotkowicz, </w:t>
      </w:r>
      <w:r w:rsidRPr="00E15EAE">
        <w:rPr>
          <w:rFonts w:ascii="Times New Roman" w:hAnsi="Times New Roman"/>
          <w:i/>
          <w:iCs/>
          <w:sz w:val="24"/>
          <w:szCs w:val="24"/>
          <w:lang w:bidi="bn-BD"/>
        </w:rPr>
        <w:t>Dysonanse krytyki</w:t>
      </w:r>
      <w:r w:rsidRPr="00E15EAE">
        <w:rPr>
          <w:rFonts w:ascii="Times New Roman" w:hAnsi="Times New Roman"/>
          <w:sz w:val="24"/>
          <w:szCs w:val="24"/>
          <w:lang w:bidi="bn-BD"/>
        </w:rPr>
        <w:t>, Gdańsk 2008, s. 131-133</w:t>
      </w:r>
    </w:p>
    <w:p w14:paraId="4CC81C83" w14:textId="77777777" w:rsidR="00B466C8" w:rsidRPr="00E15EAE" w:rsidRDefault="00B466C8" w:rsidP="00B466C8">
      <w:pPr>
        <w:pStyle w:val="Default"/>
        <w:numPr>
          <w:ilvl w:val="0"/>
          <w:numId w:val="7"/>
        </w:numPr>
        <w:ind w:left="1712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E15EAE">
        <w:rPr>
          <w:rFonts w:ascii="Times New Roman" w:hAnsi="Times New Roman" w:cs="Times New Roman"/>
          <w:i/>
          <w:iCs/>
        </w:rPr>
        <w:t>Krytyka muzyczna. Teoria, historia, współczesność</w:t>
      </w:r>
      <w:r w:rsidRPr="00E15EAE">
        <w:rPr>
          <w:rFonts w:ascii="Times New Roman" w:hAnsi="Times New Roman" w:cs="Times New Roman"/>
        </w:rPr>
        <w:t>, red. Michał Bristiger, Rafał Ciesielski, Barbara Literska, Jolanta Guzy-Pasiak, Oficyna Wydawnicza UZ, Zielona Góra 2009</w:t>
      </w:r>
    </w:p>
    <w:p w14:paraId="33FAADF3" w14:textId="77777777" w:rsidR="00B466C8" w:rsidRPr="00E15EAE" w:rsidRDefault="00B466C8" w:rsidP="00B466C8">
      <w:pPr>
        <w:pStyle w:val="Default"/>
        <w:numPr>
          <w:ilvl w:val="0"/>
          <w:numId w:val="7"/>
        </w:numPr>
        <w:ind w:left="1712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E15EAE">
        <w:rPr>
          <w:rFonts w:ascii="Times New Roman" w:hAnsi="Times New Roman" w:cs="Times New Roman"/>
        </w:rPr>
        <w:t xml:space="preserve">Dorota Kozińska, </w:t>
      </w:r>
      <w:r w:rsidRPr="00E15EAE">
        <w:rPr>
          <w:rFonts w:ascii="Times New Roman" w:hAnsi="Times New Roman" w:cs="Times New Roman"/>
          <w:i/>
          <w:iCs/>
        </w:rPr>
        <w:t>Przykazania krytyka</w:t>
      </w:r>
      <w:r w:rsidRPr="00E15EAE">
        <w:rPr>
          <w:rFonts w:ascii="Times New Roman" w:hAnsi="Times New Roman" w:cs="Times New Roman"/>
        </w:rPr>
        <w:t>, „Muzyka w Mieście” 09/2015</w:t>
      </w:r>
    </w:p>
    <w:p w14:paraId="32F00D62" w14:textId="77777777" w:rsidR="006B4D26" w:rsidRPr="00E15EAE" w:rsidRDefault="00B466C8" w:rsidP="00B466C8">
      <w:pPr>
        <w:pStyle w:val="Default"/>
        <w:numPr>
          <w:ilvl w:val="0"/>
          <w:numId w:val="7"/>
        </w:numPr>
        <w:ind w:left="1712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E15EAE">
        <w:rPr>
          <w:rFonts w:ascii="Times New Roman" w:hAnsi="Times New Roman" w:cs="Times New Roman"/>
        </w:rPr>
        <w:t>Piotr Metz, Video wykład. Dziennikarstwo muzyczne, meakultura.pl</w:t>
      </w:r>
    </w:p>
    <w:p w14:paraId="3E3E34BB" w14:textId="77777777" w:rsidR="00E15EAE" w:rsidRPr="00E15EAE" w:rsidRDefault="00E15EAE" w:rsidP="00B466C8">
      <w:pPr>
        <w:pStyle w:val="Default"/>
        <w:numPr>
          <w:ilvl w:val="0"/>
          <w:numId w:val="7"/>
        </w:numPr>
        <w:ind w:left="1712" w:hanging="35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Wybrane teksty z czasopism i portali muzycznych</w:t>
      </w:r>
    </w:p>
    <w:p w14:paraId="7379B263" w14:textId="77777777" w:rsidR="006B4D26" w:rsidRDefault="006B4D26" w:rsidP="00B466C8">
      <w:pPr>
        <w:pStyle w:val="Akapitzlist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1EBD729C" w14:textId="77777777"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4E27AD9" w14:textId="77777777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14:paraId="5F8FCF2A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2B0B7386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715B996B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14:paraId="36A01308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6219917C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09EF2661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46982FAE" w14:textId="77777777" w:rsidTr="00625E18">
        <w:tc>
          <w:tcPr>
            <w:tcW w:w="7905" w:type="dxa"/>
            <w:vAlign w:val="center"/>
          </w:tcPr>
          <w:p w14:paraId="3606F1CC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4376FB6C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D3B1543" w14:textId="77777777" w:rsidTr="00625E18">
        <w:tc>
          <w:tcPr>
            <w:tcW w:w="7905" w:type="dxa"/>
            <w:vAlign w:val="center"/>
          </w:tcPr>
          <w:p w14:paraId="576A110F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1B1D470A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B0AE0F4" w14:textId="77777777" w:rsidTr="00625E18">
        <w:tc>
          <w:tcPr>
            <w:tcW w:w="7905" w:type="dxa"/>
            <w:vAlign w:val="center"/>
          </w:tcPr>
          <w:p w14:paraId="6EAB81E1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44A28D13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103D291E" w14:textId="77777777" w:rsidTr="00625E18">
        <w:tc>
          <w:tcPr>
            <w:tcW w:w="7905" w:type="dxa"/>
            <w:vAlign w:val="center"/>
          </w:tcPr>
          <w:p w14:paraId="5B64BC51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42995ACC" w14:textId="77777777" w:rsidR="00A8164E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6578578E" w14:textId="77777777" w:rsidTr="00625E18">
        <w:tc>
          <w:tcPr>
            <w:tcW w:w="7905" w:type="dxa"/>
            <w:vAlign w:val="center"/>
          </w:tcPr>
          <w:p w14:paraId="155F11AF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7B36195F" w14:textId="77777777" w:rsidR="00A8164E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2EB9A5E2" w14:textId="77777777" w:rsidTr="00625E18">
        <w:tc>
          <w:tcPr>
            <w:tcW w:w="7905" w:type="dxa"/>
            <w:vAlign w:val="center"/>
          </w:tcPr>
          <w:p w14:paraId="54C3E124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79A0F3E6" w14:textId="77777777" w:rsidR="00A8164E" w:rsidRPr="00625E18" w:rsidRDefault="00B62F7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5609EBF6" w14:textId="77777777" w:rsidTr="00625E18">
        <w:tc>
          <w:tcPr>
            <w:tcW w:w="7905" w:type="dxa"/>
            <w:vAlign w:val="center"/>
          </w:tcPr>
          <w:p w14:paraId="231D9529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14:paraId="40F0195D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033B58D2" w14:textId="77777777" w:rsidTr="00625E18">
        <w:tc>
          <w:tcPr>
            <w:tcW w:w="7905" w:type="dxa"/>
            <w:vAlign w:val="center"/>
          </w:tcPr>
          <w:p w14:paraId="55AE1AC7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1346190A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5539785E" w14:textId="77777777" w:rsidTr="00625E18">
        <w:tc>
          <w:tcPr>
            <w:tcW w:w="7905" w:type="dxa"/>
            <w:vAlign w:val="center"/>
          </w:tcPr>
          <w:p w14:paraId="16CB2F02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0BD7147B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95763AD" w14:textId="77777777" w:rsidTr="00625E18">
        <w:tc>
          <w:tcPr>
            <w:tcW w:w="7905" w:type="dxa"/>
            <w:vAlign w:val="center"/>
          </w:tcPr>
          <w:p w14:paraId="18CB8525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2BF8B7F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56EB7C9" w14:textId="77777777" w:rsidTr="00625E18">
        <w:tc>
          <w:tcPr>
            <w:tcW w:w="7905" w:type="dxa"/>
            <w:vAlign w:val="center"/>
          </w:tcPr>
          <w:p w14:paraId="4897A3D6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7C752739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0CF3A660" w14:textId="77777777" w:rsidTr="00625E18">
        <w:tc>
          <w:tcPr>
            <w:tcW w:w="7905" w:type="dxa"/>
            <w:vAlign w:val="center"/>
          </w:tcPr>
          <w:p w14:paraId="738D5A15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10C5BD1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11C8058" w14:textId="77777777" w:rsidTr="00625E18">
        <w:tc>
          <w:tcPr>
            <w:tcW w:w="7905" w:type="dxa"/>
            <w:vAlign w:val="center"/>
          </w:tcPr>
          <w:p w14:paraId="7A4258E2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E58D627" w14:textId="77777777" w:rsidR="005B5557" w:rsidRPr="00625E18" w:rsidRDefault="0093105A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77978" w:rsidRPr="00650E93" w14:paraId="1BDF47D8" w14:textId="77777777" w:rsidTr="00625E18">
        <w:tc>
          <w:tcPr>
            <w:tcW w:w="7905" w:type="dxa"/>
            <w:vAlign w:val="center"/>
          </w:tcPr>
          <w:p w14:paraId="0D747235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474E249C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0B513A1E" w14:textId="77777777" w:rsidTr="00625E18">
        <w:tc>
          <w:tcPr>
            <w:tcW w:w="7905" w:type="dxa"/>
            <w:vAlign w:val="center"/>
          </w:tcPr>
          <w:p w14:paraId="5FD3F4C5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61621875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3844554B" w14:textId="77777777" w:rsidTr="00625E18">
        <w:tc>
          <w:tcPr>
            <w:tcW w:w="7905" w:type="dxa"/>
            <w:vAlign w:val="center"/>
          </w:tcPr>
          <w:p w14:paraId="462F3CCE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1D3C959C" w14:textId="77777777"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63C5C54" w14:textId="77777777" w:rsidTr="00625E18">
        <w:tc>
          <w:tcPr>
            <w:tcW w:w="7905" w:type="dxa"/>
            <w:vAlign w:val="center"/>
          </w:tcPr>
          <w:p w14:paraId="3088ECFF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0FF8C8CF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C2F1B38" w14:textId="77777777" w:rsidTr="00625E18">
        <w:tc>
          <w:tcPr>
            <w:tcW w:w="7905" w:type="dxa"/>
            <w:vAlign w:val="center"/>
          </w:tcPr>
          <w:p w14:paraId="64AEE605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24BB300D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972802E" w14:textId="77777777" w:rsidTr="00625E18">
        <w:tc>
          <w:tcPr>
            <w:tcW w:w="7905" w:type="dxa"/>
            <w:vAlign w:val="center"/>
          </w:tcPr>
          <w:p w14:paraId="76340B88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45AB5897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162ED93" w14:textId="77777777" w:rsidTr="00625E18">
        <w:tc>
          <w:tcPr>
            <w:tcW w:w="7905" w:type="dxa"/>
            <w:vAlign w:val="center"/>
          </w:tcPr>
          <w:p w14:paraId="18AC510F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25AE78F4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40FE70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6DE6F4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5E41F76E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  <w:gridCol w:w="643"/>
      </w:tblGrid>
      <w:tr w:rsidR="00F95CA0" w:rsidRPr="00650E93" w14:paraId="173DE0F4" w14:textId="77777777" w:rsidTr="00F95CA0">
        <w:trPr>
          <w:trHeight w:val="629"/>
        </w:trPr>
        <w:tc>
          <w:tcPr>
            <w:tcW w:w="5637" w:type="dxa"/>
            <w:vMerge w:val="restart"/>
            <w:vAlign w:val="center"/>
          </w:tcPr>
          <w:p w14:paraId="23BE1A2B" w14:textId="77777777" w:rsidR="00F95CA0" w:rsidRPr="00625E18" w:rsidRDefault="00F95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 oceniania</w:t>
            </w:r>
          </w:p>
        </w:tc>
        <w:tc>
          <w:tcPr>
            <w:tcW w:w="3856" w:type="dxa"/>
            <w:gridSpan w:val="6"/>
            <w:vAlign w:val="center"/>
          </w:tcPr>
          <w:p w14:paraId="4EFEA9FA" w14:textId="77777777" w:rsidR="00F95CA0" w:rsidRPr="00625E18" w:rsidRDefault="00F95CA0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643" w:type="dxa"/>
          </w:tcPr>
          <w:p w14:paraId="1ACBCB2B" w14:textId="77777777" w:rsidR="00F95CA0" w:rsidRPr="00625E18" w:rsidRDefault="00F95CA0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5CA0" w:rsidRPr="00650E93" w14:paraId="558EC0A8" w14:textId="77777777" w:rsidTr="00F95CA0">
        <w:trPr>
          <w:trHeight w:val="423"/>
        </w:trPr>
        <w:tc>
          <w:tcPr>
            <w:tcW w:w="5637" w:type="dxa"/>
            <w:vMerge/>
          </w:tcPr>
          <w:p w14:paraId="3BEBAA30" w14:textId="77777777" w:rsidR="00F95CA0" w:rsidRPr="00625E18" w:rsidRDefault="00F95CA0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AECBA18" w14:textId="77777777" w:rsidR="00F95CA0" w:rsidRPr="00625E18" w:rsidRDefault="00F95CA0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BFK2KM_1</w:t>
            </w:r>
          </w:p>
        </w:tc>
        <w:tc>
          <w:tcPr>
            <w:tcW w:w="643" w:type="dxa"/>
            <w:vAlign w:val="center"/>
          </w:tcPr>
          <w:p w14:paraId="46AC0F92" w14:textId="77777777" w:rsidR="00F95CA0" w:rsidRPr="00625E18" w:rsidRDefault="00F95CA0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BFK2KM_2</w:t>
            </w:r>
          </w:p>
        </w:tc>
        <w:tc>
          <w:tcPr>
            <w:tcW w:w="643" w:type="dxa"/>
            <w:vAlign w:val="center"/>
          </w:tcPr>
          <w:p w14:paraId="51DE409C" w14:textId="77777777" w:rsidR="00F95CA0" w:rsidRPr="00625E18" w:rsidRDefault="00F95CA0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BFK2KM_3</w:t>
            </w:r>
          </w:p>
        </w:tc>
        <w:tc>
          <w:tcPr>
            <w:tcW w:w="642" w:type="dxa"/>
            <w:vAlign w:val="center"/>
          </w:tcPr>
          <w:p w14:paraId="56618214" w14:textId="77777777" w:rsidR="00F95CA0" w:rsidRPr="00625E18" w:rsidRDefault="00F95CA0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BFK2KM_4</w:t>
            </w:r>
          </w:p>
        </w:tc>
        <w:tc>
          <w:tcPr>
            <w:tcW w:w="643" w:type="dxa"/>
            <w:vAlign w:val="center"/>
          </w:tcPr>
          <w:p w14:paraId="75C81832" w14:textId="77777777" w:rsidR="00F95CA0" w:rsidRPr="00625E18" w:rsidRDefault="00F95CA0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BFK2KM_5</w:t>
            </w:r>
          </w:p>
        </w:tc>
        <w:tc>
          <w:tcPr>
            <w:tcW w:w="643" w:type="dxa"/>
            <w:vAlign w:val="center"/>
          </w:tcPr>
          <w:p w14:paraId="18553BB0" w14:textId="77777777" w:rsidR="00F95CA0" w:rsidRPr="00625E18" w:rsidRDefault="00F95CA0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BFK2KM_6</w:t>
            </w:r>
          </w:p>
        </w:tc>
        <w:tc>
          <w:tcPr>
            <w:tcW w:w="643" w:type="dxa"/>
          </w:tcPr>
          <w:p w14:paraId="18DF9CCA" w14:textId="77777777" w:rsidR="00F95CA0" w:rsidRDefault="00F95CA0" w:rsidP="00865FA5">
            <w:pPr>
              <w:jc w:val="center"/>
              <w:rPr>
                <w:rStyle w:val="wrtext"/>
              </w:rPr>
            </w:pPr>
            <w:r>
              <w:rPr>
                <w:rStyle w:val="wrtext"/>
              </w:rPr>
              <w:t>BFK2KM_7</w:t>
            </w:r>
          </w:p>
        </w:tc>
      </w:tr>
      <w:tr w:rsidR="00F95CA0" w:rsidRPr="00650E93" w14:paraId="23ABE2C1" w14:textId="77777777" w:rsidTr="00F95CA0">
        <w:tc>
          <w:tcPr>
            <w:tcW w:w="5637" w:type="dxa"/>
            <w:vAlign w:val="center"/>
          </w:tcPr>
          <w:p w14:paraId="6081CD9D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6EB9DF0B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AE8F1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2B5884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939FAEA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05BA4C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6CDEC04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64E4415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6FFDAC13" w14:textId="77777777" w:rsidTr="00F95CA0">
        <w:tc>
          <w:tcPr>
            <w:tcW w:w="5637" w:type="dxa"/>
            <w:vAlign w:val="center"/>
          </w:tcPr>
          <w:p w14:paraId="1426BD6A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D3D40E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F0D7D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F95CDE4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1087BC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81FE06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FB1FD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630272D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450C049C" w14:textId="77777777" w:rsidTr="00F95CA0">
        <w:tc>
          <w:tcPr>
            <w:tcW w:w="5637" w:type="dxa"/>
            <w:vAlign w:val="center"/>
          </w:tcPr>
          <w:p w14:paraId="71BF57A6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54927A2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653E4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113EDC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495FB6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8D99D65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F77E76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55F5781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239AC69F" w14:textId="77777777" w:rsidTr="00F95CA0">
        <w:tc>
          <w:tcPr>
            <w:tcW w:w="5637" w:type="dxa"/>
            <w:vAlign w:val="center"/>
          </w:tcPr>
          <w:p w14:paraId="7919A5BE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67F85864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D63E39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1F344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426785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2E4746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1538856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6CA2260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71C7DA53" w14:textId="77777777" w:rsidTr="00F95CA0">
        <w:tc>
          <w:tcPr>
            <w:tcW w:w="5637" w:type="dxa"/>
            <w:vAlign w:val="center"/>
          </w:tcPr>
          <w:p w14:paraId="03C28C05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59824F84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731618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776B6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C6150A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C60BE0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673A2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312EF70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23B3DC43" w14:textId="77777777" w:rsidTr="00F95CA0">
        <w:tc>
          <w:tcPr>
            <w:tcW w:w="5637" w:type="dxa"/>
            <w:vAlign w:val="center"/>
          </w:tcPr>
          <w:p w14:paraId="1B0F9BFD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40DFF9E0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81CC5B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89B1E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67B961B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3A6EE3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2BCD595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15A63D0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1DE310D8" w14:textId="77777777" w:rsidTr="00F95CA0">
        <w:tc>
          <w:tcPr>
            <w:tcW w:w="5637" w:type="dxa"/>
            <w:vAlign w:val="center"/>
          </w:tcPr>
          <w:p w14:paraId="4615BB93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4AC9C9F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A55370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22E14B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CDE6BC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BD9985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5B55256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8249133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6A0468A5" w14:textId="77777777" w:rsidTr="00F95CA0">
        <w:tc>
          <w:tcPr>
            <w:tcW w:w="5637" w:type="dxa"/>
            <w:vAlign w:val="center"/>
          </w:tcPr>
          <w:p w14:paraId="2B09F49A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37F9926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719CA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2D93B7D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14:paraId="16FF9E3A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765CD9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478E093B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2F04E650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0B34D8E4" w14:textId="77777777" w:rsidTr="00F95CA0">
        <w:tc>
          <w:tcPr>
            <w:tcW w:w="5637" w:type="dxa"/>
            <w:vAlign w:val="center"/>
          </w:tcPr>
          <w:p w14:paraId="462F7D20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26DFFFC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A64563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64DB0B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D82144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24FFA7A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148CD45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10F7BDB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330EC917" w14:textId="77777777" w:rsidTr="00F95CA0">
        <w:tc>
          <w:tcPr>
            <w:tcW w:w="5637" w:type="dxa"/>
            <w:vAlign w:val="center"/>
          </w:tcPr>
          <w:p w14:paraId="05714F0A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14:paraId="66F1EC8D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6A0CC6B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307776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9638B95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AEEC94B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5AD06E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79EDCE43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4DA2178D" w14:textId="77777777" w:rsidTr="00F95CA0">
        <w:tc>
          <w:tcPr>
            <w:tcW w:w="5637" w:type="dxa"/>
            <w:vAlign w:val="center"/>
          </w:tcPr>
          <w:p w14:paraId="59454ECC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52ECC0F9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FB3FAA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6A2DB1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0BBCAB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5C7B4A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9F29130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49B8B26F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2D2176AF" w14:textId="77777777" w:rsidTr="00F95CA0">
        <w:tc>
          <w:tcPr>
            <w:tcW w:w="5637" w:type="dxa"/>
            <w:vAlign w:val="center"/>
          </w:tcPr>
          <w:p w14:paraId="5E6E6426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4C04DD2C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1A5B2E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CC500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5272B2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AAE844E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166CB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4B559427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1C661726" w14:textId="77777777" w:rsidTr="00F95CA0">
        <w:tc>
          <w:tcPr>
            <w:tcW w:w="5637" w:type="dxa"/>
            <w:vAlign w:val="center"/>
          </w:tcPr>
          <w:p w14:paraId="77D2DB3B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6F316775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55AEB9D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C0DC678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783BAAA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39CFA20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8348CD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14:paraId="430B1D0B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CA0" w:rsidRPr="00650E93" w14:paraId="6B07F424" w14:textId="77777777" w:rsidTr="00F95CA0">
        <w:tc>
          <w:tcPr>
            <w:tcW w:w="5637" w:type="dxa"/>
            <w:vAlign w:val="center"/>
          </w:tcPr>
          <w:p w14:paraId="1392D2B7" w14:textId="77777777" w:rsidR="00F95CA0" w:rsidRPr="00625E18" w:rsidRDefault="00F95CA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Konspekt/Notatki</w:t>
            </w:r>
          </w:p>
        </w:tc>
        <w:tc>
          <w:tcPr>
            <w:tcW w:w="642" w:type="dxa"/>
            <w:vAlign w:val="center"/>
          </w:tcPr>
          <w:p w14:paraId="02AA7C05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1646E82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F04EE3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20F4D4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50139AF1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B2BF1C9" w14:textId="77777777" w:rsidR="00F95CA0" w:rsidRPr="00625E18" w:rsidRDefault="00E905B2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</w:tcPr>
          <w:p w14:paraId="7FE76483" w14:textId="77777777" w:rsidR="00F95CA0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2B2E0157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F62E9D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6705DD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8DE68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58FD92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048FF2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322CF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B4E9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73E110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8DD83D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28AD6332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2BEDE6B5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1EC33023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411A6051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354B277A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60B87B14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2056997E" w14:textId="77777777" w:rsidR="00DD6FBD" w:rsidRPr="00625E18" w:rsidRDefault="00F95CA0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D551E" w:rsidRPr="00650E93" w14:paraId="53726C4C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1F364FB6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019CAB2C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5F7758" w14:textId="77777777" w:rsidR="001D551E" w:rsidRPr="00625E18" w:rsidRDefault="00B62F7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3FC0" w:rsidRPr="00650E93" w14:paraId="44B15F6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7B1724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D790EDE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483C19AA" w14:textId="77777777" w:rsidR="000E3FC0" w:rsidRPr="00625E18" w:rsidRDefault="00B62F7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3FC0" w:rsidRPr="00650E93" w14:paraId="1E98C83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3A4F72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AAAC17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13CC45A7" w14:textId="77777777" w:rsidR="000E3FC0" w:rsidRPr="00625E18" w:rsidRDefault="00B62F7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14:paraId="016D3B85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646012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6A73C3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78BCE36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DF788C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69100E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3DCA8D7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1345F5E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CA7FC0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C47A07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2E41BCD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040B32C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66BBBA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37D3D9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6B03088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0429C1B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03F7F73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E0BF66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BF982E0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4E1E859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90F4BE2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5AD45232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1E62381C" w14:textId="77777777" w:rsidR="000E3FC0" w:rsidRPr="00625E18" w:rsidRDefault="00B62F7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0E3FC0" w:rsidRPr="00650E93" w14:paraId="6618A65E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1ADF0268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786C196F" w14:textId="77777777" w:rsidR="000E3FC0" w:rsidRPr="00625E18" w:rsidRDefault="00B62F7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64CD" w:rsidRPr="00650E93" w14:paraId="61716DD1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B3457B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A7D57A7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25985E96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8ED626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DBA46E0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0E3DB567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7064E278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14:paraId="6950FC51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14:paraId="62ECB0D3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14:paraId="2D488318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14:paraId="51D9ED89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14:paraId="307A74FD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14:paraId="64E6EE0B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0A46F790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F940170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43658" w14:textId="77777777" w:rsidR="00127A94" w:rsidRDefault="00127A94" w:rsidP="00706156">
      <w:pPr>
        <w:spacing w:after="0" w:line="240" w:lineRule="auto"/>
      </w:pPr>
      <w:r>
        <w:separator/>
      </w:r>
    </w:p>
  </w:endnote>
  <w:endnote w:type="continuationSeparator" w:id="0">
    <w:p w14:paraId="0D5AF8F8" w14:textId="77777777" w:rsidR="00127A94" w:rsidRDefault="00127A94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">
    <w:altName w:val="MS Mincho"/>
    <w:charset w:val="80"/>
    <w:family w:val="auto"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D2A66F7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E15EAE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BD1A9F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B7BDD" w14:textId="77777777" w:rsidR="00127A94" w:rsidRDefault="00127A94" w:rsidP="00706156">
      <w:pPr>
        <w:spacing w:after="0" w:line="240" w:lineRule="auto"/>
      </w:pPr>
      <w:r>
        <w:separator/>
      </w:r>
    </w:p>
  </w:footnote>
  <w:footnote w:type="continuationSeparator" w:id="0">
    <w:p w14:paraId="658EF98D" w14:textId="77777777" w:rsidR="00127A94" w:rsidRDefault="00127A94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7B81677"/>
    <w:multiLevelType w:val="hybridMultilevel"/>
    <w:tmpl w:val="9FF4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27A94"/>
    <w:rsid w:val="00136D20"/>
    <w:rsid w:val="00151A6B"/>
    <w:rsid w:val="00151F18"/>
    <w:rsid w:val="00154939"/>
    <w:rsid w:val="0016696C"/>
    <w:rsid w:val="00182CC1"/>
    <w:rsid w:val="00183E01"/>
    <w:rsid w:val="00184475"/>
    <w:rsid w:val="001C4119"/>
    <w:rsid w:val="001C5B74"/>
    <w:rsid w:val="001C63A6"/>
    <w:rsid w:val="001D551E"/>
    <w:rsid w:val="00204DD6"/>
    <w:rsid w:val="00227D66"/>
    <w:rsid w:val="00242513"/>
    <w:rsid w:val="00243AF6"/>
    <w:rsid w:val="00261CF5"/>
    <w:rsid w:val="0028105C"/>
    <w:rsid w:val="00285A6C"/>
    <w:rsid w:val="0029505F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3F478C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416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3105A"/>
    <w:rsid w:val="009363DB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15A41"/>
    <w:rsid w:val="00B264FD"/>
    <w:rsid w:val="00B43339"/>
    <w:rsid w:val="00B466C8"/>
    <w:rsid w:val="00B51620"/>
    <w:rsid w:val="00B5705A"/>
    <w:rsid w:val="00B62F7E"/>
    <w:rsid w:val="00B769C8"/>
    <w:rsid w:val="00B83349"/>
    <w:rsid w:val="00B83AE7"/>
    <w:rsid w:val="00BA0E5F"/>
    <w:rsid w:val="00BD151F"/>
    <w:rsid w:val="00C12C54"/>
    <w:rsid w:val="00C26041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15EAE"/>
    <w:rsid w:val="00E27F4A"/>
    <w:rsid w:val="00E34912"/>
    <w:rsid w:val="00E61B62"/>
    <w:rsid w:val="00E62C99"/>
    <w:rsid w:val="00E905B2"/>
    <w:rsid w:val="00EC040D"/>
    <w:rsid w:val="00EC679D"/>
    <w:rsid w:val="00EE619D"/>
    <w:rsid w:val="00EE6D93"/>
    <w:rsid w:val="00EF4E4D"/>
    <w:rsid w:val="00F4649E"/>
    <w:rsid w:val="00F57624"/>
    <w:rsid w:val="00F6318C"/>
    <w:rsid w:val="00F6773C"/>
    <w:rsid w:val="00F95CA0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02D4"/>
  <w15:docId w15:val="{F9A8AD1C-174B-44F4-9F57-4C26FDE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wrtext">
    <w:name w:val="wrtext"/>
    <w:basedOn w:val="Domylnaczcionkaakapitu"/>
    <w:rsid w:val="0093105A"/>
  </w:style>
  <w:style w:type="paragraph" w:customStyle="1" w:styleId="Default">
    <w:name w:val="Default"/>
    <w:rsid w:val="00B466C8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pl-PL" w:bidi="bn-BD"/>
    </w:rPr>
  </w:style>
  <w:style w:type="character" w:customStyle="1" w:styleId="note">
    <w:name w:val="note"/>
    <w:basedOn w:val="Domylnaczcionkaakapitu"/>
    <w:rsid w:val="00E1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3ADE-CBE7-4FB6-8428-EDC36296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ewasc</cp:lastModifiedBy>
  <cp:revision>9</cp:revision>
  <cp:lastPrinted>2018-05-09T10:22:00Z</cp:lastPrinted>
  <dcterms:created xsi:type="dcterms:W3CDTF">2020-04-16T13:15:00Z</dcterms:created>
  <dcterms:modified xsi:type="dcterms:W3CDTF">2021-02-14T23:38:00Z</dcterms:modified>
</cp:coreProperties>
</file>